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ОТЧЕТ</w:t>
      </w:r>
    </w:p>
    <w:p w:rsidR="001D297E" w:rsidRPr="009F31A5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9F31A5">
        <w:rPr>
          <w:b/>
          <w:bCs/>
          <w:sz w:val="26"/>
          <w:szCs w:val="26"/>
        </w:rPr>
        <w:t>программ</w:t>
      </w:r>
    </w:p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9F31A5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9F31A5">
        <w:rPr>
          <w:b/>
          <w:bCs/>
          <w:sz w:val="26"/>
          <w:szCs w:val="26"/>
        </w:rPr>
        <w:t>за</w:t>
      </w:r>
      <w:r w:rsidR="0053772C" w:rsidRPr="009F31A5">
        <w:rPr>
          <w:b/>
          <w:bCs/>
          <w:sz w:val="26"/>
          <w:szCs w:val="26"/>
        </w:rPr>
        <w:t xml:space="preserve"> </w:t>
      </w:r>
      <w:r w:rsidR="009238B4" w:rsidRPr="009F31A5">
        <w:rPr>
          <w:b/>
          <w:bCs/>
          <w:sz w:val="26"/>
          <w:szCs w:val="26"/>
        </w:rPr>
        <w:t xml:space="preserve">1 квартал </w:t>
      </w:r>
      <w:r w:rsidR="001E3623" w:rsidRPr="009F31A5">
        <w:rPr>
          <w:b/>
          <w:bCs/>
          <w:sz w:val="26"/>
          <w:szCs w:val="26"/>
        </w:rPr>
        <w:t>202</w:t>
      </w:r>
      <w:r w:rsidR="00927815">
        <w:rPr>
          <w:b/>
          <w:bCs/>
          <w:sz w:val="26"/>
          <w:szCs w:val="26"/>
        </w:rPr>
        <w:t>3</w:t>
      </w:r>
      <w:r w:rsidR="00C76119" w:rsidRPr="009F31A5">
        <w:rPr>
          <w:b/>
          <w:bCs/>
          <w:sz w:val="26"/>
          <w:szCs w:val="26"/>
        </w:rPr>
        <w:t xml:space="preserve"> год</w:t>
      </w:r>
      <w:r w:rsidR="009238B4" w:rsidRPr="009F31A5">
        <w:rPr>
          <w:b/>
          <w:bCs/>
          <w:sz w:val="26"/>
          <w:szCs w:val="26"/>
        </w:rPr>
        <w:t>а</w:t>
      </w:r>
    </w:p>
    <w:p w:rsidR="00E9011C" w:rsidRPr="009F31A5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9F31A5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 xml:space="preserve">В условиях </w:t>
      </w:r>
      <w:r w:rsidR="00BF4215" w:rsidRPr="009F31A5">
        <w:rPr>
          <w:bCs/>
          <w:sz w:val="26"/>
          <w:szCs w:val="26"/>
        </w:rPr>
        <w:t xml:space="preserve">ограничения бюджетных средств </w:t>
      </w:r>
      <w:r w:rsidRPr="009F31A5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9F31A5">
        <w:rPr>
          <w:bCs/>
          <w:sz w:val="26"/>
          <w:szCs w:val="26"/>
        </w:rPr>
        <w:t>ьзованием</w:t>
      </w:r>
      <w:r w:rsidRPr="009F31A5">
        <w:rPr>
          <w:bCs/>
          <w:sz w:val="26"/>
          <w:szCs w:val="26"/>
        </w:rPr>
        <w:t xml:space="preserve"> средств.</w:t>
      </w:r>
    </w:p>
    <w:p w:rsidR="00E9011C" w:rsidRPr="009F31A5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Решение поставленных</w:t>
      </w:r>
      <w:r w:rsidR="00E9011C" w:rsidRPr="009F31A5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9F31A5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9F31A5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- а</w:t>
      </w:r>
      <w:r w:rsidR="00E9011C" w:rsidRPr="009F31A5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9F31A5">
        <w:rPr>
          <w:bCs/>
          <w:sz w:val="26"/>
          <w:szCs w:val="26"/>
        </w:rPr>
        <w:t xml:space="preserve">муниципальным образованием своих полномочий, на то какие результаты ожидаются от использования средств, то есть на обеспечение эффективности </w:t>
      </w:r>
      <w:r w:rsidR="00E9011C" w:rsidRPr="009F31A5">
        <w:rPr>
          <w:bCs/>
          <w:sz w:val="26"/>
          <w:szCs w:val="26"/>
        </w:rPr>
        <w:t xml:space="preserve"> </w:t>
      </w:r>
      <w:r w:rsidR="0038387C" w:rsidRPr="009F31A5">
        <w:rPr>
          <w:bCs/>
          <w:sz w:val="26"/>
          <w:szCs w:val="26"/>
        </w:rPr>
        <w:t xml:space="preserve">их </w:t>
      </w:r>
      <w:r w:rsidR="00456DE4" w:rsidRPr="009F31A5">
        <w:rPr>
          <w:bCs/>
          <w:sz w:val="26"/>
          <w:szCs w:val="26"/>
        </w:rPr>
        <w:t>использ</w:t>
      </w:r>
      <w:r w:rsidR="0038387C" w:rsidRPr="009F31A5">
        <w:rPr>
          <w:bCs/>
          <w:sz w:val="26"/>
          <w:szCs w:val="26"/>
        </w:rPr>
        <w:t>ования</w:t>
      </w:r>
      <w:r w:rsidR="00456DE4" w:rsidRPr="009F31A5">
        <w:rPr>
          <w:bCs/>
          <w:sz w:val="26"/>
          <w:szCs w:val="26"/>
        </w:rPr>
        <w:t>;</w:t>
      </w:r>
    </w:p>
    <w:p w:rsidR="00456DE4" w:rsidRPr="009F31A5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9F31A5">
        <w:rPr>
          <w:bCs/>
          <w:sz w:val="26"/>
          <w:szCs w:val="26"/>
        </w:rPr>
        <w:t>- к</w:t>
      </w:r>
      <w:r w:rsidR="00456DE4" w:rsidRPr="009F31A5">
        <w:rPr>
          <w:bCs/>
          <w:sz w:val="26"/>
          <w:szCs w:val="26"/>
        </w:rPr>
        <w:t xml:space="preserve">онтроль осуществляется не </w:t>
      </w:r>
      <w:r w:rsidR="00687C9A" w:rsidRPr="009F31A5">
        <w:rPr>
          <w:bCs/>
          <w:sz w:val="26"/>
          <w:szCs w:val="26"/>
        </w:rPr>
        <w:t>только за целевым использованием</w:t>
      </w:r>
      <w:r w:rsidR="00456DE4" w:rsidRPr="009F31A5">
        <w:rPr>
          <w:bCs/>
          <w:sz w:val="26"/>
          <w:szCs w:val="26"/>
        </w:rPr>
        <w:t xml:space="preserve">, </w:t>
      </w:r>
      <w:r w:rsidR="00687C9A" w:rsidRPr="009F31A5">
        <w:rPr>
          <w:bCs/>
          <w:sz w:val="26"/>
          <w:szCs w:val="26"/>
        </w:rPr>
        <w:t>но и за</w:t>
      </w:r>
      <w:r w:rsidR="00456DE4" w:rsidRPr="009F31A5">
        <w:rPr>
          <w:bCs/>
          <w:sz w:val="26"/>
          <w:szCs w:val="26"/>
        </w:rPr>
        <w:t xml:space="preserve"> тем насколько эффективно используются средства и достигается </w:t>
      </w:r>
      <w:r w:rsidR="00687C9A" w:rsidRPr="009F31A5">
        <w:rPr>
          <w:bCs/>
          <w:sz w:val="26"/>
          <w:szCs w:val="26"/>
        </w:rPr>
        <w:t xml:space="preserve">ли </w:t>
      </w:r>
      <w:r w:rsidR="00456DE4" w:rsidRPr="009F31A5">
        <w:rPr>
          <w:bCs/>
          <w:sz w:val="26"/>
          <w:szCs w:val="26"/>
        </w:rPr>
        <w:t>ожидаемый результат.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E27640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E27640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E27640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E27640" w:rsidRDefault="001D297E" w:rsidP="00BC5118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E27640">
        <w:rPr>
          <w:sz w:val="26"/>
          <w:szCs w:val="26"/>
        </w:rPr>
        <w:t>3</w:t>
      </w:r>
      <w:r w:rsidR="009238B4" w:rsidRPr="00E27640">
        <w:rPr>
          <w:sz w:val="26"/>
          <w:szCs w:val="26"/>
        </w:rPr>
        <w:t>5</w:t>
      </w:r>
      <w:r w:rsidRPr="00E27640">
        <w:rPr>
          <w:sz w:val="26"/>
          <w:szCs w:val="26"/>
        </w:rPr>
        <w:t xml:space="preserve"> </w:t>
      </w:r>
      <w:r w:rsidR="0094783B" w:rsidRPr="00E27640">
        <w:rPr>
          <w:sz w:val="26"/>
          <w:szCs w:val="26"/>
        </w:rPr>
        <w:t>муниципальных программ</w:t>
      </w:r>
      <w:r w:rsidRPr="00E27640">
        <w:rPr>
          <w:sz w:val="26"/>
          <w:szCs w:val="26"/>
        </w:rPr>
        <w:t xml:space="preserve">, с годовым плановым объемом финансирования </w:t>
      </w:r>
      <w:r w:rsidR="00E27640" w:rsidRPr="00E27640">
        <w:rPr>
          <w:sz w:val="26"/>
          <w:szCs w:val="26"/>
        </w:rPr>
        <w:t>857 157,4</w:t>
      </w:r>
      <w:r w:rsidR="0091255A" w:rsidRPr="00E27640">
        <w:rPr>
          <w:sz w:val="26"/>
          <w:szCs w:val="26"/>
        </w:rPr>
        <w:t xml:space="preserve"> </w:t>
      </w:r>
      <w:r w:rsidRPr="00E27640">
        <w:rPr>
          <w:sz w:val="26"/>
          <w:szCs w:val="26"/>
        </w:rPr>
        <w:t>тыс.</w:t>
      </w:r>
      <w:r w:rsidR="000627CD" w:rsidRPr="00E27640">
        <w:rPr>
          <w:sz w:val="26"/>
          <w:szCs w:val="26"/>
        </w:rPr>
        <w:t xml:space="preserve"> </w:t>
      </w:r>
      <w:r w:rsidRPr="00E27640">
        <w:rPr>
          <w:sz w:val="26"/>
          <w:szCs w:val="26"/>
        </w:rPr>
        <w:t xml:space="preserve">руб., в том числе: </w:t>
      </w:r>
    </w:p>
    <w:p w:rsidR="001D297E" w:rsidRPr="00E27640" w:rsidRDefault="00E27640" w:rsidP="008A33DA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>180 268,7</w:t>
      </w:r>
      <w:r w:rsidR="001D297E" w:rsidRPr="00E27640">
        <w:rPr>
          <w:sz w:val="26"/>
          <w:szCs w:val="26"/>
        </w:rPr>
        <w:t xml:space="preserve"> тыс.</w:t>
      </w:r>
      <w:r w:rsidR="00662750" w:rsidRPr="00E27640">
        <w:rPr>
          <w:sz w:val="26"/>
          <w:szCs w:val="26"/>
        </w:rPr>
        <w:t xml:space="preserve"> </w:t>
      </w:r>
      <w:r w:rsidR="001D297E" w:rsidRPr="00E27640">
        <w:rPr>
          <w:sz w:val="26"/>
          <w:szCs w:val="26"/>
        </w:rPr>
        <w:t>руб</w:t>
      </w:r>
      <w:r w:rsidR="0091255A" w:rsidRPr="00E27640">
        <w:rPr>
          <w:sz w:val="26"/>
          <w:szCs w:val="26"/>
        </w:rPr>
        <w:t>.</w:t>
      </w:r>
      <w:r w:rsidR="001D297E" w:rsidRPr="00E27640">
        <w:rPr>
          <w:sz w:val="26"/>
          <w:szCs w:val="26"/>
        </w:rPr>
        <w:t xml:space="preserve"> – за счет средств бюджета городского округа (</w:t>
      </w:r>
      <w:r w:rsidRPr="00E27640">
        <w:rPr>
          <w:sz w:val="26"/>
          <w:szCs w:val="26"/>
        </w:rPr>
        <w:t>21</w:t>
      </w:r>
      <w:r w:rsidR="001D297E" w:rsidRPr="00E27640">
        <w:rPr>
          <w:sz w:val="26"/>
          <w:szCs w:val="26"/>
        </w:rPr>
        <w:t xml:space="preserve"> % от общего объема финансирования муниципальных программ); </w:t>
      </w:r>
    </w:p>
    <w:p w:rsidR="001D297E" w:rsidRPr="00E27640" w:rsidRDefault="00E27640" w:rsidP="00F20C43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>607 103,1</w:t>
      </w:r>
      <w:r w:rsidR="0091255A" w:rsidRPr="00E27640">
        <w:rPr>
          <w:sz w:val="26"/>
          <w:szCs w:val="26"/>
        </w:rPr>
        <w:t xml:space="preserve"> </w:t>
      </w:r>
      <w:r w:rsidR="001D297E" w:rsidRPr="00E27640">
        <w:rPr>
          <w:sz w:val="26"/>
          <w:szCs w:val="26"/>
        </w:rPr>
        <w:t>тыс. руб</w:t>
      </w:r>
      <w:r w:rsidR="0091255A" w:rsidRPr="00E27640">
        <w:rPr>
          <w:sz w:val="26"/>
          <w:szCs w:val="26"/>
        </w:rPr>
        <w:t>.</w:t>
      </w:r>
      <w:r w:rsidR="001D297E" w:rsidRPr="00E27640">
        <w:rPr>
          <w:sz w:val="26"/>
          <w:szCs w:val="26"/>
        </w:rPr>
        <w:t xml:space="preserve"> – за счет средств областного бюджет</w:t>
      </w:r>
      <w:r w:rsidR="00032E5A" w:rsidRPr="00E27640">
        <w:rPr>
          <w:sz w:val="26"/>
          <w:szCs w:val="26"/>
        </w:rPr>
        <w:t>а</w:t>
      </w:r>
      <w:r w:rsidR="001D297E" w:rsidRPr="00E27640">
        <w:rPr>
          <w:sz w:val="26"/>
          <w:szCs w:val="26"/>
        </w:rPr>
        <w:t xml:space="preserve"> (</w:t>
      </w:r>
      <w:r w:rsidRPr="00E27640">
        <w:rPr>
          <w:sz w:val="26"/>
          <w:szCs w:val="26"/>
        </w:rPr>
        <w:t>70,8</w:t>
      </w:r>
      <w:r w:rsidR="00032E5A" w:rsidRPr="00E27640">
        <w:rPr>
          <w:sz w:val="26"/>
          <w:szCs w:val="26"/>
        </w:rPr>
        <w:t>%);</w:t>
      </w:r>
    </w:p>
    <w:p w:rsidR="00032E5A" w:rsidRPr="00E27640" w:rsidRDefault="00E27640" w:rsidP="00F20C43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>63 000,8</w:t>
      </w:r>
      <w:r w:rsidR="00032E5A" w:rsidRPr="00E27640">
        <w:rPr>
          <w:sz w:val="26"/>
          <w:szCs w:val="26"/>
        </w:rPr>
        <w:t xml:space="preserve"> тыс. руб. – за счет средств федерального бюджета (</w:t>
      </w:r>
      <w:r w:rsidRPr="00E27640">
        <w:rPr>
          <w:sz w:val="26"/>
          <w:szCs w:val="26"/>
        </w:rPr>
        <w:t>7,4</w:t>
      </w:r>
      <w:r w:rsidR="000413C3" w:rsidRPr="00E27640">
        <w:rPr>
          <w:sz w:val="26"/>
          <w:szCs w:val="26"/>
        </w:rPr>
        <w:t xml:space="preserve"> %)</w:t>
      </w:r>
      <w:r w:rsidRPr="00E27640">
        <w:rPr>
          <w:sz w:val="26"/>
          <w:szCs w:val="26"/>
        </w:rPr>
        <w:t>;</w:t>
      </w:r>
    </w:p>
    <w:p w:rsidR="00E27640" w:rsidRPr="00E27640" w:rsidRDefault="00E27640" w:rsidP="00F20C43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>6 784,8 тыс. руб.  – за счет внебюджетных средств (0,8%).</w:t>
      </w:r>
    </w:p>
    <w:p w:rsidR="000E0E52" w:rsidRPr="00E27640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E27640" w:rsidRDefault="004F0B94" w:rsidP="003E44EC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>Кассовые расходы</w:t>
      </w:r>
      <w:r w:rsidR="003E44EC" w:rsidRPr="00E27640">
        <w:rPr>
          <w:sz w:val="26"/>
          <w:szCs w:val="26"/>
        </w:rPr>
        <w:t xml:space="preserve"> по всем программам </w:t>
      </w:r>
      <w:r w:rsidR="00DB1903" w:rsidRPr="00E27640">
        <w:rPr>
          <w:sz w:val="26"/>
          <w:szCs w:val="26"/>
        </w:rPr>
        <w:t xml:space="preserve">за </w:t>
      </w:r>
      <w:r w:rsidR="000413C3" w:rsidRPr="00E27640">
        <w:rPr>
          <w:sz w:val="26"/>
          <w:szCs w:val="26"/>
        </w:rPr>
        <w:t xml:space="preserve">1 квартал </w:t>
      </w:r>
      <w:r w:rsidR="003E44EC" w:rsidRPr="00E27640">
        <w:rPr>
          <w:sz w:val="26"/>
          <w:szCs w:val="26"/>
        </w:rPr>
        <w:t>20</w:t>
      </w:r>
      <w:r w:rsidR="0053772C" w:rsidRPr="00E27640">
        <w:rPr>
          <w:sz w:val="26"/>
          <w:szCs w:val="26"/>
        </w:rPr>
        <w:t>2</w:t>
      </w:r>
      <w:r w:rsidR="00E27640" w:rsidRPr="00E27640">
        <w:rPr>
          <w:sz w:val="26"/>
          <w:szCs w:val="26"/>
        </w:rPr>
        <w:t>3</w:t>
      </w:r>
      <w:r w:rsidR="003E44EC" w:rsidRPr="00E27640">
        <w:rPr>
          <w:sz w:val="26"/>
          <w:szCs w:val="26"/>
        </w:rPr>
        <w:t xml:space="preserve"> год</w:t>
      </w:r>
      <w:r w:rsidR="000413C3" w:rsidRPr="00E27640">
        <w:rPr>
          <w:sz w:val="26"/>
          <w:szCs w:val="26"/>
        </w:rPr>
        <w:t>а</w:t>
      </w:r>
      <w:r w:rsidR="003E44EC" w:rsidRPr="00E27640">
        <w:rPr>
          <w:sz w:val="26"/>
          <w:szCs w:val="26"/>
        </w:rPr>
        <w:t xml:space="preserve"> </w:t>
      </w:r>
      <w:r w:rsidRPr="00E27640">
        <w:rPr>
          <w:sz w:val="26"/>
          <w:szCs w:val="26"/>
        </w:rPr>
        <w:t>составили</w:t>
      </w:r>
      <w:r w:rsidR="003E44EC" w:rsidRPr="00E27640">
        <w:rPr>
          <w:sz w:val="26"/>
          <w:szCs w:val="26"/>
        </w:rPr>
        <w:t xml:space="preserve"> </w:t>
      </w:r>
      <w:r w:rsidR="00E27640" w:rsidRPr="00E27640">
        <w:rPr>
          <w:sz w:val="26"/>
          <w:szCs w:val="26"/>
        </w:rPr>
        <w:t>37 190,3</w:t>
      </w:r>
      <w:r w:rsidR="003E44EC" w:rsidRPr="00E27640">
        <w:rPr>
          <w:sz w:val="26"/>
          <w:szCs w:val="26"/>
        </w:rPr>
        <w:t xml:space="preserve"> тыс. руб. (</w:t>
      </w:r>
      <w:r w:rsidR="00E27640" w:rsidRPr="00E27640">
        <w:rPr>
          <w:sz w:val="26"/>
          <w:szCs w:val="26"/>
        </w:rPr>
        <w:t>4,3</w:t>
      </w:r>
      <w:r w:rsidR="006A21B2" w:rsidRPr="00E27640">
        <w:rPr>
          <w:sz w:val="26"/>
          <w:szCs w:val="26"/>
        </w:rPr>
        <w:t xml:space="preserve"> % от плановых показателей).</w:t>
      </w:r>
    </w:p>
    <w:p w:rsidR="00581B03" w:rsidRPr="00E27640" w:rsidRDefault="003E44EC" w:rsidP="00E27640">
      <w:pPr>
        <w:ind w:firstLine="539"/>
        <w:jc w:val="both"/>
        <w:rPr>
          <w:sz w:val="26"/>
          <w:szCs w:val="26"/>
        </w:rPr>
      </w:pPr>
      <w:r w:rsidRPr="00E27640">
        <w:rPr>
          <w:sz w:val="26"/>
          <w:szCs w:val="26"/>
        </w:rPr>
        <w:t xml:space="preserve">Из общей суммы </w:t>
      </w:r>
      <w:r w:rsidR="006A21B2" w:rsidRPr="00E27640">
        <w:rPr>
          <w:sz w:val="26"/>
          <w:szCs w:val="26"/>
        </w:rPr>
        <w:t xml:space="preserve">кассовых </w:t>
      </w:r>
      <w:r w:rsidRPr="00E27640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E27640">
        <w:rPr>
          <w:sz w:val="26"/>
          <w:szCs w:val="26"/>
        </w:rPr>
        <w:t> </w:t>
      </w:r>
      <w:r w:rsidR="00E27640" w:rsidRPr="00E27640">
        <w:rPr>
          <w:sz w:val="26"/>
          <w:szCs w:val="26"/>
        </w:rPr>
        <w:t>23 278,7</w:t>
      </w:r>
      <w:r w:rsidRPr="00E27640">
        <w:rPr>
          <w:sz w:val="26"/>
          <w:szCs w:val="26"/>
        </w:rPr>
        <w:t xml:space="preserve"> тыс. руб.</w:t>
      </w:r>
      <w:r w:rsidR="007141EE" w:rsidRPr="00E27640">
        <w:rPr>
          <w:sz w:val="26"/>
          <w:szCs w:val="26"/>
        </w:rPr>
        <w:t xml:space="preserve"> или </w:t>
      </w:r>
      <w:r w:rsidR="00E27640" w:rsidRPr="00E27640">
        <w:rPr>
          <w:sz w:val="26"/>
          <w:szCs w:val="26"/>
        </w:rPr>
        <w:t>62,6</w:t>
      </w:r>
      <w:r w:rsidR="007141EE" w:rsidRPr="00E27640">
        <w:rPr>
          <w:sz w:val="26"/>
          <w:szCs w:val="26"/>
        </w:rPr>
        <w:t>%</w:t>
      </w:r>
      <w:r w:rsidRPr="00E27640">
        <w:rPr>
          <w:sz w:val="26"/>
          <w:szCs w:val="26"/>
        </w:rPr>
        <w:t xml:space="preserve">, средства областного бюджета – </w:t>
      </w:r>
      <w:r w:rsidR="00045BC6" w:rsidRPr="00E27640">
        <w:rPr>
          <w:sz w:val="26"/>
          <w:szCs w:val="26"/>
        </w:rPr>
        <w:br/>
      </w:r>
      <w:r w:rsidR="00E27640" w:rsidRPr="00E27640">
        <w:rPr>
          <w:sz w:val="26"/>
          <w:szCs w:val="26"/>
        </w:rPr>
        <w:t>13 911,6</w:t>
      </w:r>
      <w:r w:rsidRPr="00E27640">
        <w:rPr>
          <w:sz w:val="26"/>
          <w:szCs w:val="26"/>
        </w:rPr>
        <w:t xml:space="preserve"> тыс. руб.</w:t>
      </w:r>
      <w:r w:rsidR="007141EE" w:rsidRPr="00E27640">
        <w:rPr>
          <w:sz w:val="26"/>
          <w:szCs w:val="26"/>
        </w:rPr>
        <w:t xml:space="preserve"> или </w:t>
      </w:r>
      <w:r w:rsidR="00E27640" w:rsidRPr="00E27640">
        <w:rPr>
          <w:sz w:val="26"/>
          <w:szCs w:val="26"/>
        </w:rPr>
        <w:t>37,4%.</w:t>
      </w:r>
    </w:p>
    <w:p w:rsidR="008E01CE" w:rsidRPr="009F31A5" w:rsidRDefault="00C73625" w:rsidP="00F20C43">
      <w:pPr>
        <w:ind w:firstLine="539"/>
        <w:jc w:val="both"/>
        <w:rPr>
          <w:sz w:val="26"/>
          <w:szCs w:val="26"/>
        </w:rPr>
      </w:pPr>
      <w:r w:rsidRPr="00C73625">
        <w:rPr>
          <w:noProof/>
          <w:sz w:val="26"/>
          <w:szCs w:val="26"/>
        </w:rPr>
        <w:lastRenderedPageBreak/>
        <w:drawing>
          <wp:inline distT="0" distB="0" distL="0" distR="0">
            <wp:extent cx="5126692" cy="3562349"/>
            <wp:effectExtent l="228600" t="190500" r="226358" b="17145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7293" w:rsidRPr="009F31A5" w:rsidRDefault="00F57293" w:rsidP="00F20C43">
      <w:pPr>
        <w:ind w:firstLine="539"/>
        <w:jc w:val="both"/>
        <w:rPr>
          <w:sz w:val="26"/>
          <w:szCs w:val="26"/>
        </w:rPr>
      </w:pPr>
    </w:p>
    <w:p w:rsidR="001D297E" w:rsidRPr="009F31A5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9F31A5" w:rsidRDefault="001D297E" w:rsidP="00C07C40">
      <w:pPr>
        <w:jc w:val="both"/>
      </w:pPr>
    </w:p>
    <w:p w:rsidR="001D297E" w:rsidRPr="00E27640" w:rsidRDefault="00C73625" w:rsidP="006D7E6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</w:t>
      </w:r>
      <w:r w:rsidR="00BE3E84">
        <w:rPr>
          <w:sz w:val="26"/>
          <w:szCs w:val="26"/>
        </w:rPr>
        <w:t>исполнения расходов</w:t>
      </w:r>
      <w:r>
        <w:rPr>
          <w:sz w:val="26"/>
          <w:szCs w:val="26"/>
        </w:rPr>
        <w:t xml:space="preserve"> на реализацию муниципальных программ за</w:t>
      </w:r>
      <w:r w:rsidR="00E27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квартал 2023 </w:t>
      </w:r>
      <w:r w:rsidR="001D297E" w:rsidRPr="00E27640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="001D297E" w:rsidRPr="00E27640">
        <w:rPr>
          <w:sz w:val="26"/>
          <w:szCs w:val="26"/>
        </w:rPr>
        <w:t>, предусмотренных к финансированию из бюджетов всех уровней приведено в Приложении.</w:t>
      </w:r>
    </w:p>
    <w:p w:rsidR="005255A1" w:rsidRPr="00927815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  <w:highlight w:val="red"/>
        </w:rPr>
      </w:pPr>
    </w:p>
    <w:p w:rsidR="005255A1" w:rsidRPr="00F26237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F26237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F26237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F26237">
        <w:rPr>
          <w:b/>
          <w:bCs/>
          <w:sz w:val="26"/>
          <w:szCs w:val="26"/>
        </w:rPr>
        <w:t xml:space="preserve"> </w:t>
      </w:r>
      <w:r w:rsidR="009B6C29" w:rsidRPr="00F26237">
        <w:rPr>
          <w:b/>
          <w:bCs/>
          <w:sz w:val="26"/>
          <w:szCs w:val="26"/>
        </w:rPr>
        <w:t xml:space="preserve">                        </w:t>
      </w:r>
      <w:r w:rsidR="00C31CD3" w:rsidRPr="00F26237">
        <w:rPr>
          <w:b/>
          <w:bCs/>
          <w:sz w:val="26"/>
          <w:szCs w:val="26"/>
        </w:rPr>
        <w:t>20</w:t>
      </w:r>
      <w:r w:rsidR="00C4334D" w:rsidRPr="00F26237">
        <w:rPr>
          <w:b/>
          <w:bCs/>
          <w:sz w:val="26"/>
          <w:szCs w:val="26"/>
        </w:rPr>
        <w:t>2</w:t>
      </w:r>
      <w:r w:rsidR="009120A3">
        <w:rPr>
          <w:b/>
          <w:bCs/>
          <w:sz w:val="26"/>
          <w:szCs w:val="26"/>
        </w:rPr>
        <w:t>3</w:t>
      </w:r>
      <w:r w:rsidRPr="00F26237">
        <w:rPr>
          <w:b/>
          <w:bCs/>
          <w:sz w:val="26"/>
          <w:szCs w:val="26"/>
        </w:rPr>
        <w:t xml:space="preserve"> год</w:t>
      </w:r>
      <w:r w:rsidR="001C43F0" w:rsidRPr="00F26237">
        <w:rPr>
          <w:b/>
          <w:bCs/>
          <w:sz w:val="26"/>
          <w:szCs w:val="26"/>
        </w:rPr>
        <w:t>.</w:t>
      </w:r>
    </w:p>
    <w:p w:rsidR="001D297E" w:rsidRPr="00F26237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F26237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 xml:space="preserve">- социальная сфера;  </w:t>
      </w:r>
    </w:p>
    <w:p w:rsidR="001D297E" w:rsidRPr="00F26237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>- сфера общественной безопасности;</w:t>
      </w:r>
    </w:p>
    <w:p w:rsidR="001D297E" w:rsidRPr="00F26237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>- сфера ЖКХ и строительства;</w:t>
      </w:r>
    </w:p>
    <w:p w:rsidR="001D297E" w:rsidRPr="00F26237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 xml:space="preserve">- экономическая сфера; </w:t>
      </w:r>
    </w:p>
    <w:p w:rsidR="001D297E" w:rsidRPr="009F31A5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F26237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9F31A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BA5F35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BA5F35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BA5F35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BA5F35" w:rsidRDefault="001D297E" w:rsidP="008A33DA">
      <w:pPr>
        <w:ind w:firstLine="540"/>
        <w:jc w:val="both"/>
        <w:rPr>
          <w:sz w:val="26"/>
          <w:szCs w:val="26"/>
        </w:rPr>
      </w:pPr>
      <w:r w:rsidRPr="00BA5F35">
        <w:rPr>
          <w:sz w:val="26"/>
          <w:szCs w:val="26"/>
        </w:rPr>
        <w:t xml:space="preserve">2.1.1. </w:t>
      </w:r>
      <w:r w:rsidR="00E01019" w:rsidRPr="00BA5F35">
        <w:rPr>
          <w:sz w:val="26"/>
          <w:szCs w:val="26"/>
        </w:rPr>
        <w:t>В целях создания системы поддержки</w:t>
      </w:r>
      <w:r w:rsidR="00F35895" w:rsidRPr="00BA5F35">
        <w:rPr>
          <w:sz w:val="26"/>
          <w:szCs w:val="26"/>
        </w:rPr>
        <w:t>,</w:t>
      </w:r>
      <w:r w:rsidR="00E01019" w:rsidRPr="00BA5F35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BA5F35">
        <w:rPr>
          <w:sz w:val="26"/>
          <w:szCs w:val="26"/>
        </w:rPr>
        <w:t>муниципальной программы «</w:t>
      </w:r>
      <w:r w:rsidRPr="00BA5F35">
        <w:rPr>
          <w:b/>
          <w:bCs/>
          <w:sz w:val="26"/>
          <w:szCs w:val="26"/>
        </w:rPr>
        <w:t xml:space="preserve">Одаренные дети» на </w:t>
      </w:r>
      <w:r w:rsidR="006463B3" w:rsidRPr="00BA5F35">
        <w:rPr>
          <w:b/>
          <w:bCs/>
          <w:sz w:val="26"/>
          <w:szCs w:val="26"/>
        </w:rPr>
        <w:t>20</w:t>
      </w:r>
      <w:r w:rsidR="0053772C" w:rsidRPr="00BA5F35">
        <w:rPr>
          <w:b/>
          <w:bCs/>
          <w:sz w:val="26"/>
          <w:szCs w:val="26"/>
        </w:rPr>
        <w:t>2</w:t>
      </w:r>
      <w:r w:rsidR="00BA5F35" w:rsidRPr="00BA5F35">
        <w:rPr>
          <w:b/>
          <w:bCs/>
          <w:sz w:val="26"/>
          <w:szCs w:val="26"/>
        </w:rPr>
        <w:t>3</w:t>
      </w:r>
      <w:r w:rsidR="006463B3" w:rsidRPr="00BA5F35">
        <w:rPr>
          <w:b/>
          <w:bCs/>
          <w:sz w:val="26"/>
          <w:szCs w:val="26"/>
        </w:rPr>
        <w:t>-20</w:t>
      </w:r>
      <w:r w:rsidR="0053772C" w:rsidRPr="00BA5F35">
        <w:rPr>
          <w:b/>
          <w:bCs/>
          <w:sz w:val="26"/>
          <w:szCs w:val="26"/>
        </w:rPr>
        <w:t>2</w:t>
      </w:r>
      <w:r w:rsidR="00BA5F35" w:rsidRPr="00BA5F35">
        <w:rPr>
          <w:b/>
          <w:bCs/>
          <w:sz w:val="26"/>
          <w:szCs w:val="26"/>
        </w:rPr>
        <w:t>5</w:t>
      </w:r>
      <w:r w:rsidR="006463B3" w:rsidRPr="00BA5F35">
        <w:rPr>
          <w:b/>
          <w:bCs/>
          <w:sz w:val="26"/>
          <w:szCs w:val="26"/>
        </w:rPr>
        <w:t xml:space="preserve"> годы</w:t>
      </w:r>
      <w:r w:rsidR="00C03C6F" w:rsidRPr="00BA5F35">
        <w:rPr>
          <w:b/>
          <w:bCs/>
          <w:sz w:val="26"/>
          <w:szCs w:val="26"/>
        </w:rPr>
        <w:t>»</w:t>
      </w:r>
      <w:r w:rsidR="00E01019" w:rsidRPr="00BA5F35">
        <w:rPr>
          <w:b/>
          <w:bCs/>
          <w:sz w:val="26"/>
          <w:szCs w:val="26"/>
        </w:rPr>
        <w:t xml:space="preserve">, </w:t>
      </w:r>
      <w:r w:rsidR="00E01019" w:rsidRPr="00BA5F35">
        <w:rPr>
          <w:bCs/>
          <w:sz w:val="26"/>
          <w:szCs w:val="26"/>
        </w:rPr>
        <w:t>на</w:t>
      </w:r>
      <w:r w:rsidR="00E01019" w:rsidRPr="00BA5F35">
        <w:rPr>
          <w:b/>
          <w:bCs/>
          <w:sz w:val="26"/>
          <w:szCs w:val="26"/>
        </w:rPr>
        <w:t xml:space="preserve"> </w:t>
      </w:r>
      <w:r w:rsidR="00E01019" w:rsidRPr="00BA5F35">
        <w:rPr>
          <w:bCs/>
          <w:sz w:val="26"/>
          <w:szCs w:val="26"/>
        </w:rPr>
        <w:t>мероприятия</w:t>
      </w:r>
      <w:r w:rsidR="00E01019" w:rsidRPr="00BA5F35">
        <w:rPr>
          <w:b/>
          <w:bCs/>
          <w:sz w:val="26"/>
          <w:szCs w:val="26"/>
        </w:rPr>
        <w:t xml:space="preserve"> </w:t>
      </w:r>
      <w:r w:rsidR="00E01019" w:rsidRPr="00BA5F35">
        <w:rPr>
          <w:bCs/>
          <w:sz w:val="26"/>
          <w:szCs w:val="26"/>
        </w:rPr>
        <w:t>которой</w:t>
      </w:r>
      <w:r w:rsidR="00E01019" w:rsidRPr="00BA5F35">
        <w:rPr>
          <w:b/>
          <w:bCs/>
          <w:sz w:val="26"/>
          <w:szCs w:val="26"/>
        </w:rPr>
        <w:t xml:space="preserve"> </w:t>
      </w:r>
      <w:r w:rsidRPr="00BA5F35">
        <w:rPr>
          <w:b/>
          <w:bCs/>
          <w:sz w:val="26"/>
          <w:szCs w:val="26"/>
        </w:rPr>
        <w:t xml:space="preserve"> </w:t>
      </w:r>
      <w:r w:rsidRPr="00BA5F35">
        <w:rPr>
          <w:sz w:val="26"/>
          <w:szCs w:val="26"/>
        </w:rPr>
        <w:t>в бюджете</w:t>
      </w:r>
      <w:r w:rsidR="00826D10" w:rsidRPr="00BA5F35">
        <w:rPr>
          <w:sz w:val="26"/>
          <w:szCs w:val="26"/>
        </w:rPr>
        <w:t xml:space="preserve"> городского округа </w:t>
      </w:r>
      <w:r w:rsidRPr="00BA5F35">
        <w:rPr>
          <w:sz w:val="26"/>
          <w:szCs w:val="26"/>
        </w:rPr>
        <w:t xml:space="preserve">на </w:t>
      </w:r>
      <w:r w:rsidR="006D7E6D" w:rsidRPr="00BA5F35">
        <w:rPr>
          <w:sz w:val="26"/>
          <w:szCs w:val="26"/>
        </w:rPr>
        <w:t>20</w:t>
      </w:r>
      <w:r w:rsidR="00125FF8" w:rsidRPr="00BA5F35">
        <w:rPr>
          <w:sz w:val="26"/>
          <w:szCs w:val="26"/>
        </w:rPr>
        <w:t>2</w:t>
      </w:r>
      <w:r w:rsidR="00BA5F35" w:rsidRPr="00BA5F35">
        <w:rPr>
          <w:sz w:val="26"/>
          <w:szCs w:val="26"/>
        </w:rPr>
        <w:t>3</w:t>
      </w:r>
      <w:r w:rsidRPr="00BA5F35">
        <w:rPr>
          <w:sz w:val="26"/>
          <w:szCs w:val="26"/>
        </w:rPr>
        <w:t xml:space="preserve"> год предусмотрено </w:t>
      </w:r>
      <w:r w:rsidR="00BA5F35" w:rsidRPr="00BA5F35">
        <w:rPr>
          <w:sz w:val="26"/>
          <w:szCs w:val="26"/>
        </w:rPr>
        <w:t>150</w:t>
      </w:r>
      <w:r w:rsidR="00FD59C2" w:rsidRPr="00BA5F35">
        <w:rPr>
          <w:sz w:val="26"/>
          <w:szCs w:val="26"/>
        </w:rPr>
        <w:t>,</w:t>
      </w:r>
      <w:r w:rsidR="000413C3" w:rsidRPr="00BA5F35">
        <w:rPr>
          <w:sz w:val="26"/>
          <w:szCs w:val="26"/>
        </w:rPr>
        <w:t>0</w:t>
      </w:r>
      <w:r w:rsidRPr="00BA5F35">
        <w:rPr>
          <w:sz w:val="26"/>
          <w:szCs w:val="26"/>
        </w:rPr>
        <w:t xml:space="preserve"> тыс.</w:t>
      </w:r>
      <w:r w:rsidR="006463B3" w:rsidRPr="00BA5F35">
        <w:rPr>
          <w:sz w:val="26"/>
          <w:szCs w:val="26"/>
        </w:rPr>
        <w:t xml:space="preserve"> </w:t>
      </w:r>
      <w:r w:rsidRPr="00BA5F35">
        <w:rPr>
          <w:sz w:val="26"/>
          <w:szCs w:val="26"/>
        </w:rPr>
        <w:t>руб.</w:t>
      </w:r>
    </w:p>
    <w:p w:rsidR="000413C3" w:rsidRPr="00BA5F35" w:rsidRDefault="000413C3" w:rsidP="000413C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BA5F35">
        <w:rPr>
          <w:sz w:val="26"/>
          <w:szCs w:val="26"/>
        </w:rPr>
        <w:t>Реализация мероприятий программы планируется со 2 квартала 202</w:t>
      </w:r>
      <w:r w:rsidR="00BA5F35" w:rsidRPr="00BA5F35">
        <w:rPr>
          <w:sz w:val="26"/>
          <w:szCs w:val="26"/>
        </w:rPr>
        <w:t>3</w:t>
      </w:r>
      <w:r w:rsidRPr="00BA5F35">
        <w:rPr>
          <w:sz w:val="26"/>
          <w:szCs w:val="26"/>
        </w:rPr>
        <w:t xml:space="preserve"> года.</w:t>
      </w:r>
    </w:p>
    <w:p w:rsidR="001178C8" w:rsidRPr="00F26237" w:rsidRDefault="001178C8" w:rsidP="006A21B2">
      <w:pPr>
        <w:ind w:firstLine="539"/>
        <w:jc w:val="both"/>
        <w:rPr>
          <w:sz w:val="26"/>
          <w:szCs w:val="26"/>
          <w:highlight w:val="red"/>
        </w:rPr>
      </w:pPr>
    </w:p>
    <w:p w:rsidR="001178C8" w:rsidRPr="00F26237" w:rsidRDefault="001178C8" w:rsidP="006A21B2">
      <w:pPr>
        <w:ind w:firstLine="539"/>
        <w:jc w:val="both"/>
        <w:rPr>
          <w:sz w:val="26"/>
          <w:szCs w:val="26"/>
          <w:highlight w:val="red"/>
        </w:rPr>
      </w:pPr>
    </w:p>
    <w:p w:rsidR="001D297E" w:rsidRPr="00C03C6F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sz w:val="26"/>
          <w:szCs w:val="26"/>
        </w:rPr>
        <w:lastRenderedPageBreak/>
        <w:t>2.1.</w:t>
      </w:r>
      <w:r w:rsidR="006463B3" w:rsidRPr="00C03C6F">
        <w:rPr>
          <w:sz w:val="26"/>
          <w:szCs w:val="26"/>
        </w:rPr>
        <w:t>2</w:t>
      </w:r>
      <w:r w:rsidRPr="00C03C6F">
        <w:rPr>
          <w:sz w:val="26"/>
          <w:szCs w:val="26"/>
        </w:rPr>
        <w:t xml:space="preserve">.  </w:t>
      </w:r>
      <w:r w:rsidR="00FB426C" w:rsidRPr="00C03C6F">
        <w:rPr>
          <w:sz w:val="26"/>
          <w:szCs w:val="26"/>
        </w:rPr>
        <w:t>В целях</w:t>
      </w:r>
      <w:r w:rsidR="00C246B4" w:rsidRPr="00C03C6F">
        <w:rPr>
          <w:sz w:val="26"/>
          <w:szCs w:val="26"/>
        </w:rPr>
        <w:t xml:space="preserve"> обеспечения здоров</w:t>
      </w:r>
      <w:r w:rsidR="00FB426C" w:rsidRPr="00C03C6F">
        <w:rPr>
          <w:sz w:val="26"/>
          <w:szCs w:val="26"/>
        </w:rPr>
        <w:t>ым</w:t>
      </w:r>
      <w:r w:rsidR="00C246B4" w:rsidRPr="00C03C6F">
        <w:rPr>
          <w:sz w:val="26"/>
          <w:szCs w:val="26"/>
        </w:rPr>
        <w:t xml:space="preserve"> питани</w:t>
      </w:r>
      <w:r w:rsidR="00FB426C" w:rsidRPr="00C03C6F">
        <w:rPr>
          <w:sz w:val="26"/>
          <w:szCs w:val="26"/>
        </w:rPr>
        <w:t>ем</w:t>
      </w:r>
      <w:r w:rsidR="00C246B4" w:rsidRPr="00C03C6F">
        <w:rPr>
          <w:sz w:val="26"/>
          <w:szCs w:val="26"/>
        </w:rPr>
        <w:t xml:space="preserve"> обучающих</w:t>
      </w:r>
      <w:r w:rsidR="00FB426C" w:rsidRPr="00C03C6F">
        <w:rPr>
          <w:sz w:val="26"/>
          <w:szCs w:val="26"/>
        </w:rPr>
        <w:t>ся и воспитанников</w:t>
      </w:r>
      <w:r w:rsidR="0071175B" w:rsidRPr="00C03C6F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C03C6F">
        <w:rPr>
          <w:sz w:val="26"/>
          <w:szCs w:val="26"/>
        </w:rPr>
        <w:t xml:space="preserve"> </w:t>
      </w:r>
      <w:r w:rsidR="0071175B" w:rsidRPr="00C03C6F">
        <w:rPr>
          <w:sz w:val="26"/>
          <w:szCs w:val="26"/>
        </w:rPr>
        <w:t xml:space="preserve">реализуется </w:t>
      </w:r>
      <w:r w:rsidRPr="00C03C6F">
        <w:rPr>
          <w:sz w:val="26"/>
          <w:szCs w:val="26"/>
        </w:rPr>
        <w:t>муниципальн</w:t>
      </w:r>
      <w:r w:rsidR="0071175B" w:rsidRPr="00C03C6F">
        <w:rPr>
          <w:sz w:val="26"/>
          <w:szCs w:val="26"/>
        </w:rPr>
        <w:t>ая</w:t>
      </w:r>
      <w:r w:rsidRPr="00C03C6F">
        <w:rPr>
          <w:sz w:val="26"/>
          <w:szCs w:val="26"/>
        </w:rPr>
        <w:t xml:space="preserve"> программ</w:t>
      </w:r>
      <w:r w:rsidR="0071175B" w:rsidRPr="00C03C6F">
        <w:rPr>
          <w:sz w:val="26"/>
          <w:szCs w:val="26"/>
        </w:rPr>
        <w:t>а</w:t>
      </w:r>
      <w:r w:rsidRPr="00C03C6F">
        <w:rPr>
          <w:sz w:val="26"/>
          <w:szCs w:val="26"/>
        </w:rPr>
        <w:t xml:space="preserve"> «</w:t>
      </w:r>
      <w:r w:rsidRPr="00C03C6F">
        <w:rPr>
          <w:b/>
          <w:bCs/>
          <w:sz w:val="26"/>
          <w:szCs w:val="26"/>
        </w:rPr>
        <w:t>Организация питания, отдыха и оздоровления обучающихся городского округа город Михайловка</w:t>
      </w:r>
      <w:r w:rsidR="00DF2402" w:rsidRPr="00C03C6F">
        <w:rPr>
          <w:b/>
          <w:bCs/>
          <w:sz w:val="26"/>
          <w:szCs w:val="26"/>
        </w:rPr>
        <w:t xml:space="preserve"> Волгоградской области</w:t>
      </w:r>
      <w:r w:rsidR="009120A3" w:rsidRPr="00C03C6F">
        <w:rPr>
          <w:b/>
          <w:bCs/>
          <w:sz w:val="26"/>
          <w:szCs w:val="26"/>
        </w:rPr>
        <w:t>»</w:t>
      </w:r>
      <w:r w:rsidRPr="00C03C6F">
        <w:rPr>
          <w:b/>
          <w:bCs/>
          <w:sz w:val="26"/>
          <w:szCs w:val="26"/>
        </w:rPr>
        <w:t xml:space="preserve"> на </w:t>
      </w:r>
      <w:r w:rsidR="00C953C5" w:rsidRPr="00C03C6F">
        <w:rPr>
          <w:b/>
          <w:bCs/>
          <w:sz w:val="26"/>
          <w:szCs w:val="26"/>
        </w:rPr>
        <w:t>20</w:t>
      </w:r>
      <w:r w:rsidR="0053772C" w:rsidRPr="00C03C6F">
        <w:rPr>
          <w:b/>
          <w:bCs/>
          <w:sz w:val="26"/>
          <w:szCs w:val="26"/>
        </w:rPr>
        <w:t>2</w:t>
      </w:r>
      <w:r w:rsidR="004123B5" w:rsidRPr="00C03C6F">
        <w:rPr>
          <w:b/>
          <w:bCs/>
          <w:sz w:val="26"/>
          <w:szCs w:val="26"/>
        </w:rPr>
        <w:t>3</w:t>
      </w:r>
      <w:r w:rsidR="00C953C5" w:rsidRPr="00C03C6F">
        <w:rPr>
          <w:b/>
          <w:bCs/>
          <w:sz w:val="26"/>
          <w:szCs w:val="26"/>
        </w:rPr>
        <w:t>-20</w:t>
      </w:r>
      <w:r w:rsidR="0053772C" w:rsidRPr="00C03C6F">
        <w:rPr>
          <w:b/>
          <w:bCs/>
          <w:sz w:val="26"/>
          <w:szCs w:val="26"/>
        </w:rPr>
        <w:t>2</w:t>
      </w:r>
      <w:r w:rsidR="004123B5" w:rsidRPr="00C03C6F">
        <w:rPr>
          <w:b/>
          <w:bCs/>
          <w:sz w:val="26"/>
          <w:szCs w:val="26"/>
        </w:rPr>
        <w:t>5</w:t>
      </w:r>
      <w:r w:rsidRPr="00C03C6F">
        <w:rPr>
          <w:b/>
          <w:bCs/>
          <w:sz w:val="26"/>
          <w:szCs w:val="26"/>
        </w:rPr>
        <w:t xml:space="preserve"> годы»</w:t>
      </w:r>
      <w:r w:rsidR="0071175B" w:rsidRPr="00C03C6F">
        <w:rPr>
          <w:b/>
          <w:bCs/>
          <w:sz w:val="26"/>
          <w:szCs w:val="26"/>
        </w:rPr>
        <w:t>,</w:t>
      </w:r>
      <w:r w:rsidRPr="00C03C6F">
        <w:rPr>
          <w:sz w:val="26"/>
          <w:szCs w:val="26"/>
        </w:rPr>
        <w:t xml:space="preserve">  на</w:t>
      </w:r>
      <w:r w:rsidR="0071175B" w:rsidRPr="00C03C6F">
        <w:rPr>
          <w:sz w:val="26"/>
          <w:szCs w:val="26"/>
        </w:rPr>
        <w:t xml:space="preserve"> мероприятия которой в </w:t>
      </w:r>
      <w:r w:rsidR="002E0438" w:rsidRPr="00C03C6F">
        <w:rPr>
          <w:sz w:val="26"/>
          <w:szCs w:val="26"/>
        </w:rPr>
        <w:t>20</w:t>
      </w:r>
      <w:r w:rsidR="00C4334D" w:rsidRPr="00C03C6F">
        <w:rPr>
          <w:sz w:val="26"/>
          <w:szCs w:val="26"/>
        </w:rPr>
        <w:t>2</w:t>
      </w:r>
      <w:r w:rsidR="004123B5" w:rsidRPr="00C03C6F">
        <w:rPr>
          <w:sz w:val="26"/>
          <w:szCs w:val="26"/>
        </w:rPr>
        <w:t>3</w:t>
      </w:r>
      <w:r w:rsidRPr="00C03C6F">
        <w:rPr>
          <w:sz w:val="26"/>
          <w:szCs w:val="26"/>
        </w:rPr>
        <w:t xml:space="preserve"> год</w:t>
      </w:r>
      <w:r w:rsidR="0071175B" w:rsidRPr="00C03C6F">
        <w:rPr>
          <w:sz w:val="26"/>
          <w:szCs w:val="26"/>
        </w:rPr>
        <w:t>у</w:t>
      </w:r>
      <w:r w:rsidRPr="00C03C6F">
        <w:rPr>
          <w:sz w:val="26"/>
          <w:szCs w:val="26"/>
        </w:rPr>
        <w:t xml:space="preserve">  запланировано </w:t>
      </w:r>
      <w:r w:rsidR="004123B5" w:rsidRPr="00C03C6F">
        <w:rPr>
          <w:sz w:val="26"/>
          <w:szCs w:val="26"/>
        </w:rPr>
        <w:t>90 880,5</w:t>
      </w:r>
      <w:r w:rsidR="002C2ED5" w:rsidRPr="00C03C6F">
        <w:rPr>
          <w:sz w:val="26"/>
          <w:szCs w:val="26"/>
        </w:rPr>
        <w:t xml:space="preserve"> </w:t>
      </w:r>
      <w:r w:rsidRPr="00C03C6F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4123B5" w:rsidRPr="00C03C6F">
        <w:rPr>
          <w:sz w:val="26"/>
          <w:szCs w:val="26"/>
        </w:rPr>
        <w:t>23 442,6</w:t>
      </w:r>
      <w:r w:rsidR="00C953C5" w:rsidRPr="00C03C6F">
        <w:rPr>
          <w:sz w:val="26"/>
          <w:szCs w:val="26"/>
        </w:rPr>
        <w:t xml:space="preserve"> </w:t>
      </w:r>
      <w:r w:rsidRPr="00C03C6F">
        <w:rPr>
          <w:sz w:val="26"/>
          <w:szCs w:val="26"/>
        </w:rPr>
        <w:t xml:space="preserve">тыс. руб., областного бюджета - </w:t>
      </w:r>
      <w:r w:rsidR="00045BC6" w:rsidRPr="00C03C6F">
        <w:rPr>
          <w:sz w:val="26"/>
          <w:szCs w:val="26"/>
        </w:rPr>
        <w:br/>
      </w:r>
      <w:r w:rsidR="004123B5" w:rsidRPr="00C03C6F">
        <w:rPr>
          <w:sz w:val="26"/>
          <w:szCs w:val="26"/>
        </w:rPr>
        <w:t>67 437,9</w:t>
      </w:r>
      <w:r w:rsidR="00FA2D1E" w:rsidRPr="00C03C6F">
        <w:rPr>
          <w:sz w:val="26"/>
          <w:szCs w:val="26"/>
        </w:rPr>
        <w:t xml:space="preserve"> </w:t>
      </w:r>
      <w:r w:rsidRPr="00C03C6F">
        <w:rPr>
          <w:sz w:val="26"/>
          <w:szCs w:val="26"/>
        </w:rPr>
        <w:t>тыс.</w:t>
      </w:r>
      <w:r w:rsidR="00C953C5" w:rsidRPr="00C03C6F">
        <w:rPr>
          <w:sz w:val="26"/>
          <w:szCs w:val="26"/>
        </w:rPr>
        <w:t xml:space="preserve"> </w:t>
      </w:r>
      <w:r w:rsidRPr="00C03C6F">
        <w:rPr>
          <w:sz w:val="26"/>
          <w:szCs w:val="26"/>
        </w:rPr>
        <w:t>руб.</w:t>
      </w:r>
    </w:p>
    <w:p w:rsidR="00C03C6F" w:rsidRPr="00C03C6F" w:rsidRDefault="00434B0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sz w:val="26"/>
          <w:szCs w:val="26"/>
        </w:rPr>
        <w:t>В</w:t>
      </w:r>
      <w:r w:rsidR="00751CAE" w:rsidRPr="00C03C6F">
        <w:rPr>
          <w:sz w:val="26"/>
          <w:szCs w:val="26"/>
        </w:rPr>
        <w:t xml:space="preserve"> </w:t>
      </w:r>
      <w:r w:rsidR="003963B4" w:rsidRPr="00C03C6F">
        <w:rPr>
          <w:sz w:val="26"/>
          <w:szCs w:val="26"/>
        </w:rPr>
        <w:t xml:space="preserve">1 квартале </w:t>
      </w:r>
      <w:r w:rsidR="00402E0A" w:rsidRPr="00C03C6F">
        <w:rPr>
          <w:sz w:val="26"/>
          <w:szCs w:val="26"/>
        </w:rPr>
        <w:t>202</w:t>
      </w:r>
      <w:r w:rsidR="004123B5" w:rsidRPr="00C03C6F">
        <w:rPr>
          <w:sz w:val="26"/>
          <w:szCs w:val="26"/>
        </w:rPr>
        <w:t>3</w:t>
      </w:r>
      <w:r w:rsidR="006622DB" w:rsidRPr="00C03C6F">
        <w:rPr>
          <w:sz w:val="26"/>
          <w:szCs w:val="26"/>
        </w:rPr>
        <w:t xml:space="preserve"> год</w:t>
      </w:r>
      <w:r w:rsidR="003963B4" w:rsidRPr="00C03C6F">
        <w:rPr>
          <w:sz w:val="26"/>
          <w:szCs w:val="26"/>
        </w:rPr>
        <w:t>а</w:t>
      </w:r>
      <w:r w:rsidR="006622DB" w:rsidRPr="00C03C6F">
        <w:rPr>
          <w:sz w:val="26"/>
          <w:szCs w:val="26"/>
        </w:rPr>
        <w:t xml:space="preserve"> было организовано: </w:t>
      </w:r>
    </w:p>
    <w:p w:rsidR="00C03C6F" w:rsidRPr="00C03C6F" w:rsidRDefault="00C03C6F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sz w:val="26"/>
          <w:szCs w:val="26"/>
        </w:rPr>
        <w:t xml:space="preserve">1. </w:t>
      </w:r>
      <w:r w:rsidR="006622DB" w:rsidRPr="00C03C6F">
        <w:rPr>
          <w:sz w:val="26"/>
          <w:szCs w:val="26"/>
        </w:rPr>
        <w:t xml:space="preserve">питание </w:t>
      </w:r>
      <w:r w:rsidRPr="00C03C6F">
        <w:rPr>
          <w:sz w:val="26"/>
          <w:szCs w:val="26"/>
        </w:rPr>
        <w:t xml:space="preserve">для </w:t>
      </w:r>
      <w:r w:rsidR="006622DB" w:rsidRPr="00C03C6F">
        <w:rPr>
          <w:sz w:val="26"/>
          <w:szCs w:val="26"/>
        </w:rPr>
        <w:t>обучающихся 1-4 классов</w:t>
      </w:r>
      <w:r w:rsidRPr="00C03C6F">
        <w:rPr>
          <w:sz w:val="26"/>
          <w:szCs w:val="26"/>
        </w:rPr>
        <w:t xml:space="preserve"> общеобразовательных учреждений городского округа;</w:t>
      </w:r>
    </w:p>
    <w:p w:rsidR="00C03C6F" w:rsidRPr="00C03C6F" w:rsidRDefault="00C03C6F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sz w:val="26"/>
          <w:szCs w:val="26"/>
        </w:rPr>
        <w:t>2. питание для</w:t>
      </w:r>
      <w:r w:rsidR="006622DB" w:rsidRPr="00C03C6F">
        <w:rPr>
          <w:sz w:val="26"/>
          <w:szCs w:val="26"/>
        </w:rPr>
        <w:t xml:space="preserve"> </w:t>
      </w:r>
      <w:r w:rsidRPr="00C03C6F">
        <w:rPr>
          <w:sz w:val="26"/>
          <w:szCs w:val="26"/>
        </w:rPr>
        <w:t xml:space="preserve">обучающихся 5-11 классов, </w:t>
      </w:r>
      <w:r w:rsidR="004123B5" w:rsidRPr="00C03C6F">
        <w:rPr>
          <w:sz w:val="26"/>
          <w:szCs w:val="26"/>
        </w:rPr>
        <w:t>состоящих на учете у фтизиатра,</w:t>
      </w:r>
      <w:r w:rsidRPr="00C03C6F">
        <w:rPr>
          <w:sz w:val="26"/>
          <w:szCs w:val="26"/>
        </w:rPr>
        <w:t xml:space="preserve"> из многодетных и малообеспеченных семей, </w:t>
      </w:r>
      <w:r w:rsidR="004123B5" w:rsidRPr="00C03C6F">
        <w:rPr>
          <w:sz w:val="26"/>
          <w:szCs w:val="26"/>
        </w:rPr>
        <w:t xml:space="preserve"> детям из семей граждан, призванных на территории Волгоградской области на военную службу по частичной мобилизации, 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детям из семей лиц, признанных беженцами на территории Российской Федерации, детям из семей лиц, пострадавших в результате чрезвычайных ситуаций природного или техногенного характера </w:t>
      </w:r>
      <w:r w:rsidRPr="00C03C6F">
        <w:rPr>
          <w:sz w:val="26"/>
          <w:szCs w:val="26"/>
        </w:rPr>
        <w:t>общеобразовательных учреждений городского округа;</w:t>
      </w:r>
    </w:p>
    <w:p w:rsidR="00EA7704" w:rsidRPr="00C03C6F" w:rsidRDefault="00C03C6F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sz w:val="26"/>
          <w:szCs w:val="26"/>
        </w:rPr>
        <w:t xml:space="preserve">3. питание для </w:t>
      </w:r>
      <w:r w:rsidR="004123B5" w:rsidRPr="00C03C6F">
        <w:rPr>
          <w:sz w:val="26"/>
          <w:szCs w:val="26"/>
        </w:rPr>
        <w:t xml:space="preserve">обучающихся </w:t>
      </w:r>
      <w:r w:rsidRPr="00C03C6F">
        <w:rPr>
          <w:sz w:val="26"/>
          <w:szCs w:val="26"/>
        </w:rPr>
        <w:t xml:space="preserve">общеобразовательных учреждений городского округа </w:t>
      </w:r>
      <w:r w:rsidR="004123B5" w:rsidRPr="00C03C6F">
        <w:rPr>
          <w:sz w:val="26"/>
          <w:szCs w:val="26"/>
        </w:rPr>
        <w:t>с ограниченными возможностями здоровья, в том числе детей – инвалидов.</w:t>
      </w:r>
    </w:p>
    <w:p w:rsidR="006C30BE" w:rsidRPr="00C03C6F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03C6F">
        <w:rPr>
          <w:color w:val="222222"/>
          <w:sz w:val="26"/>
          <w:szCs w:val="26"/>
          <w:shd w:val="clear" w:color="auto" w:fill="FFFFFF"/>
        </w:rPr>
        <w:t xml:space="preserve">За </w:t>
      </w:r>
      <w:r w:rsidR="003963B4" w:rsidRPr="00C03C6F">
        <w:rPr>
          <w:color w:val="222222"/>
          <w:sz w:val="26"/>
          <w:szCs w:val="26"/>
          <w:shd w:val="clear" w:color="auto" w:fill="FFFFFF"/>
        </w:rPr>
        <w:t>1 квартал</w:t>
      </w:r>
      <w:r w:rsidR="004123B5" w:rsidRPr="00C03C6F">
        <w:rPr>
          <w:color w:val="222222"/>
          <w:sz w:val="26"/>
          <w:szCs w:val="26"/>
          <w:shd w:val="clear" w:color="auto" w:fill="FFFFFF"/>
        </w:rPr>
        <w:t xml:space="preserve"> 2023 года</w:t>
      </w:r>
      <w:r w:rsidR="003963B4" w:rsidRPr="00C03C6F">
        <w:rPr>
          <w:color w:val="222222"/>
          <w:sz w:val="26"/>
          <w:szCs w:val="26"/>
          <w:shd w:val="clear" w:color="auto" w:fill="FFFFFF"/>
        </w:rPr>
        <w:t xml:space="preserve"> </w:t>
      </w:r>
      <w:r w:rsidRPr="00C03C6F">
        <w:rPr>
          <w:color w:val="222222"/>
          <w:sz w:val="26"/>
          <w:szCs w:val="26"/>
          <w:shd w:val="clear" w:color="auto" w:fill="FFFFFF"/>
        </w:rPr>
        <w:t>к</w:t>
      </w:r>
      <w:r w:rsidR="006A21B2" w:rsidRPr="00C03C6F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C03C6F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C03C6F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C03C6F">
        <w:rPr>
          <w:color w:val="222222"/>
          <w:sz w:val="26"/>
          <w:szCs w:val="26"/>
          <w:shd w:val="clear" w:color="auto" w:fill="FFFFFF"/>
        </w:rPr>
        <w:t xml:space="preserve"> </w:t>
      </w:r>
      <w:r w:rsidR="004123B5" w:rsidRPr="00C03C6F">
        <w:rPr>
          <w:color w:val="222222"/>
          <w:sz w:val="26"/>
          <w:szCs w:val="26"/>
          <w:shd w:val="clear" w:color="auto" w:fill="FFFFFF"/>
        </w:rPr>
        <w:t>11 960,1</w:t>
      </w:r>
      <w:r w:rsidR="006C30BE" w:rsidRPr="00C03C6F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4123B5" w:rsidRPr="00C03C6F">
        <w:rPr>
          <w:sz w:val="26"/>
          <w:szCs w:val="26"/>
        </w:rPr>
        <w:t>2 257,7</w:t>
      </w:r>
      <w:r w:rsidR="006C30BE" w:rsidRPr="00C03C6F">
        <w:rPr>
          <w:sz w:val="26"/>
          <w:szCs w:val="26"/>
        </w:rPr>
        <w:t xml:space="preserve"> тыс. руб., областного бюджета </w:t>
      </w:r>
      <w:r w:rsidR="005E1515" w:rsidRPr="00C03C6F">
        <w:rPr>
          <w:sz w:val="26"/>
          <w:szCs w:val="26"/>
        </w:rPr>
        <w:t>–</w:t>
      </w:r>
      <w:r w:rsidR="006C30BE" w:rsidRPr="00C03C6F">
        <w:rPr>
          <w:sz w:val="26"/>
          <w:szCs w:val="26"/>
        </w:rPr>
        <w:t xml:space="preserve"> </w:t>
      </w:r>
      <w:r w:rsidR="004123B5" w:rsidRPr="00C03C6F">
        <w:rPr>
          <w:sz w:val="26"/>
          <w:szCs w:val="26"/>
        </w:rPr>
        <w:t xml:space="preserve">9 702,4 </w:t>
      </w:r>
      <w:r w:rsidR="006C30BE" w:rsidRPr="00C03C6F">
        <w:rPr>
          <w:sz w:val="26"/>
          <w:szCs w:val="26"/>
        </w:rPr>
        <w:t>тыс. руб.</w:t>
      </w:r>
    </w:p>
    <w:p w:rsidR="006C30BE" w:rsidRPr="00C03C6F" w:rsidRDefault="006C30BE" w:rsidP="006622DB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C03C6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0E2BBB" w:rsidRPr="00D46B70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>2.1.</w:t>
      </w:r>
      <w:r w:rsidR="00C953C5" w:rsidRPr="00D46B70">
        <w:rPr>
          <w:sz w:val="26"/>
          <w:szCs w:val="26"/>
        </w:rPr>
        <w:t>3</w:t>
      </w:r>
      <w:r w:rsidR="00002C14" w:rsidRPr="00D46B70">
        <w:rPr>
          <w:sz w:val="26"/>
          <w:szCs w:val="26"/>
        </w:rPr>
        <w:t xml:space="preserve">. </w:t>
      </w:r>
      <w:r w:rsidR="009D52E2" w:rsidRPr="00D46B70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BF4215" w:rsidRPr="00D46B70">
        <w:rPr>
          <w:sz w:val="26"/>
          <w:szCs w:val="26"/>
        </w:rPr>
        <w:t>е</w:t>
      </w:r>
      <w:r w:rsidR="009D52E2" w:rsidRPr="00D46B70">
        <w:rPr>
          <w:sz w:val="26"/>
          <w:szCs w:val="26"/>
        </w:rPr>
        <w:t xml:space="preserve"> школьной мебели, </w:t>
      </w:r>
      <w:r w:rsidR="0040351C" w:rsidRPr="00D46B70">
        <w:rPr>
          <w:sz w:val="26"/>
          <w:szCs w:val="26"/>
        </w:rPr>
        <w:t xml:space="preserve">компьютерного </w:t>
      </w:r>
      <w:r w:rsidR="009D52E2" w:rsidRPr="00D46B70">
        <w:rPr>
          <w:sz w:val="26"/>
          <w:szCs w:val="26"/>
        </w:rPr>
        <w:t>оборудования</w:t>
      </w:r>
      <w:r w:rsidR="0040351C" w:rsidRPr="00D46B70">
        <w:rPr>
          <w:sz w:val="26"/>
          <w:szCs w:val="26"/>
        </w:rPr>
        <w:t xml:space="preserve">, приобретение оборудования </w:t>
      </w:r>
      <w:r w:rsidR="009D52E2" w:rsidRPr="00D46B70">
        <w:rPr>
          <w:sz w:val="26"/>
          <w:szCs w:val="26"/>
        </w:rPr>
        <w:t xml:space="preserve"> для школьных библиотек, ремонт зданий и помещений</w:t>
      </w:r>
      <w:r w:rsidR="00D36058" w:rsidRPr="00D46B70">
        <w:rPr>
          <w:sz w:val="26"/>
          <w:szCs w:val="26"/>
        </w:rPr>
        <w:t xml:space="preserve"> образовательных учреждений</w:t>
      </w:r>
      <w:r w:rsidR="00D46B70" w:rsidRPr="00D46B70">
        <w:rPr>
          <w:sz w:val="26"/>
          <w:szCs w:val="26"/>
        </w:rPr>
        <w:t xml:space="preserve">, </w:t>
      </w:r>
      <w:r w:rsidR="009D52E2" w:rsidRPr="00D46B70">
        <w:rPr>
          <w:sz w:val="26"/>
          <w:szCs w:val="26"/>
        </w:rPr>
        <w:t xml:space="preserve"> реали</w:t>
      </w:r>
      <w:r w:rsidR="0093462B" w:rsidRPr="00D46B70">
        <w:rPr>
          <w:sz w:val="26"/>
          <w:szCs w:val="26"/>
        </w:rPr>
        <w:t>зуется</w:t>
      </w:r>
      <w:r w:rsidR="009D52E2" w:rsidRPr="00D46B70">
        <w:rPr>
          <w:sz w:val="26"/>
          <w:szCs w:val="26"/>
        </w:rPr>
        <w:t xml:space="preserve"> </w:t>
      </w:r>
      <w:r w:rsidRPr="00D46B70">
        <w:rPr>
          <w:sz w:val="26"/>
          <w:szCs w:val="26"/>
        </w:rPr>
        <w:t xml:space="preserve"> муниципальн</w:t>
      </w:r>
      <w:r w:rsidR="0093462B" w:rsidRPr="00D46B70">
        <w:rPr>
          <w:sz w:val="26"/>
          <w:szCs w:val="26"/>
        </w:rPr>
        <w:t>ая</w:t>
      </w:r>
      <w:r w:rsidRPr="00D46B70">
        <w:rPr>
          <w:sz w:val="26"/>
          <w:szCs w:val="26"/>
        </w:rPr>
        <w:t xml:space="preserve"> программ</w:t>
      </w:r>
      <w:r w:rsidR="0093462B" w:rsidRPr="00D46B70">
        <w:rPr>
          <w:sz w:val="26"/>
          <w:szCs w:val="26"/>
        </w:rPr>
        <w:t>а</w:t>
      </w:r>
      <w:r w:rsidRPr="00D46B70">
        <w:rPr>
          <w:sz w:val="26"/>
          <w:szCs w:val="26"/>
        </w:rPr>
        <w:t xml:space="preserve"> </w:t>
      </w:r>
      <w:r w:rsidRPr="00D46B70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D46B70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D46B70" w:rsidRPr="00D46B70">
        <w:rPr>
          <w:b/>
          <w:bCs/>
          <w:sz w:val="26"/>
          <w:szCs w:val="26"/>
        </w:rPr>
        <w:t>»</w:t>
      </w:r>
      <w:r w:rsidR="00DF2402" w:rsidRPr="00D46B70">
        <w:rPr>
          <w:b/>
          <w:bCs/>
          <w:sz w:val="26"/>
          <w:szCs w:val="26"/>
        </w:rPr>
        <w:t xml:space="preserve"> </w:t>
      </w:r>
      <w:r w:rsidRPr="00D46B70">
        <w:rPr>
          <w:b/>
          <w:bCs/>
          <w:sz w:val="26"/>
          <w:szCs w:val="26"/>
        </w:rPr>
        <w:t xml:space="preserve">на </w:t>
      </w:r>
      <w:r w:rsidR="00C953C5" w:rsidRPr="00D46B70">
        <w:rPr>
          <w:b/>
          <w:bCs/>
          <w:sz w:val="26"/>
          <w:szCs w:val="26"/>
        </w:rPr>
        <w:t>20</w:t>
      </w:r>
      <w:r w:rsidR="000A2E40" w:rsidRPr="00D46B70">
        <w:rPr>
          <w:b/>
          <w:bCs/>
          <w:sz w:val="26"/>
          <w:szCs w:val="26"/>
        </w:rPr>
        <w:t>23</w:t>
      </w:r>
      <w:r w:rsidRPr="00D46B70">
        <w:rPr>
          <w:b/>
          <w:bCs/>
          <w:sz w:val="26"/>
          <w:szCs w:val="26"/>
        </w:rPr>
        <w:t>-</w:t>
      </w:r>
      <w:r w:rsidR="00C953C5" w:rsidRPr="00D46B70">
        <w:rPr>
          <w:b/>
          <w:bCs/>
          <w:sz w:val="26"/>
          <w:szCs w:val="26"/>
        </w:rPr>
        <w:t>20</w:t>
      </w:r>
      <w:r w:rsidR="000A2E40" w:rsidRPr="00D46B70">
        <w:rPr>
          <w:b/>
          <w:bCs/>
          <w:sz w:val="26"/>
          <w:szCs w:val="26"/>
        </w:rPr>
        <w:t>25</w:t>
      </w:r>
      <w:r w:rsidR="00C953C5" w:rsidRPr="00D46B70">
        <w:rPr>
          <w:b/>
          <w:bCs/>
          <w:sz w:val="26"/>
          <w:szCs w:val="26"/>
        </w:rPr>
        <w:t xml:space="preserve"> годы</w:t>
      </w:r>
      <w:r w:rsidRPr="00D46B70">
        <w:rPr>
          <w:b/>
          <w:bCs/>
          <w:sz w:val="26"/>
          <w:szCs w:val="26"/>
        </w:rPr>
        <w:t>»</w:t>
      </w:r>
      <w:r w:rsidR="009D52E2" w:rsidRPr="00D46B70">
        <w:rPr>
          <w:b/>
          <w:bCs/>
          <w:sz w:val="26"/>
          <w:szCs w:val="26"/>
        </w:rPr>
        <w:t>,</w:t>
      </w:r>
      <w:r w:rsidRPr="00D46B70">
        <w:rPr>
          <w:b/>
          <w:bCs/>
          <w:sz w:val="26"/>
          <w:szCs w:val="26"/>
        </w:rPr>
        <w:t xml:space="preserve">  </w:t>
      </w:r>
      <w:r w:rsidR="00810486" w:rsidRPr="00D46B70">
        <w:rPr>
          <w:sz w:val="26"/>
          <w:szCs w:val="26"/>
        </w:rPr>
        <w:t>на</w:t>
      </w:r>
      <w:r w:rsidR="009D52E2" w:rsidRPr="00D46B70">
        <w:rPr>
          <w:sz w:val="26"/>
          <w:szCs w:val="26"/>
        </w:rPr>
        <w:t xml:space="preserve"> </w:t>
      </w:r>
      <w:r w:rsidR="0093462B" w:rsidRPr="00D46B70">
        <w:rPr>
          <w:sz w:val="26"/>
          <w:szCs w:val="26"/>
        </w:rPr>
        <w:t>выполнение мероприятий</w:t>
      </w:r>
      <w:r w:rsidR="009D52E2" w:rsidRPr="00D46B70">
        <w:rPr>
          <w:sz w:val="26"/>
          <w:szCs w:val="26"/>
        </w:rPr>
        <w:t xml:space="preserve"> которой в </w:t>
      </w:r>
      <w:r w:rsidR="00D0442F" w:rsidRPr="00D46B70">
        <w:rPr>
          <w:sz w:val="26"/>
          <w:szCs w:val="26"/>
        </w:rPr>
        <w:t>20</w:t>
      </w:r>
      <w:r w:rsidR="00C4334D" w:rsidRPr="00D46B70">
        <w:rPr>
          <w:sz w:val="26"/>
          <w:szCs w:val="26"/>
        </w:rPr>
        <w:t>2</w:t>
      </w:r>
      <w:r w:rsidR="000A2E40" w:rsidRPr="00D46B70">
        <w:rPr>
          <w:sz w:val="26"/>
          <w:szCs w:val="26"/>
        </w:rPr>
        <w:t>3</w:t>
      </w:r>
      <w:r w:rsidR="00810486" w:rsidRPr="00D46B70">
        <w:rPr>
          <w:sz w:val="26"/>
          <w:szCs w:val="26"/>
        </w:rPr>
        <w:t xml:space="preserve"> год</w:t>
      </w:r>
      <w:r w:rsidR="009D52E2" w:rsidRPr="00D46B70">
        <w:rPr>
          <w:sz w:val="26"/>
          <w:szCs w:val="26"/>
        </w:rPr>
        <w:t>у</w:t>
      </w:r>
      <w:r w:rsidR="00D0442F" w:rsidRPr="00D46B70">
        <w:rPr>
          <w:sz w:val="26"/>
          <w:szCs w:val="26"/>
        </w:rPr>
        <w:t xml:space="preserve"> </w:t>
      </w:r>
      <w:r w:rsidR="000E2BBB" w:rsidRPr="00D46B70">
        <w:rPr>
          <w:sz w:val="26"/>
          <w:szCs w:val="26"/>
        </w:rPr>
        <w:t>запланировано</w:t>
      </w:r>
      <w:r w:rsidR="00F35ABA" w:rsidRPr="00D46B70">
        <w:rPr>
          <w:sz w:val="26"/>
          <w:szCs w:val="26"/>
        </w:rPr>
        <w:t xml:space="preserve"> </w:t>
      </w:r>
      <w:r w:rsidR="000A2E40" w:rsidRPr="00D46B70">
        <w:rPr>
          <w:sz w:val="26"/>
          <w:szCs w:val="26"/>
        </w:rPr>
        <w:t>29 382,8</w:t>
      </w:r>
      <w:r w:rsidR="000E2BBB" w:rsidRPr="00D46B70">
        <w:rPr>
          <w:sz w:val="26"/>
          <w:szCs w:val="26"/>
        </w:rPr>
        <w:t xml:space="preserve"> тыс. руб.</w:t>
      </w:r>
      <w:r w:rsidR="007739A4" w:rsidRPr="00D46B70">
        <w:rPr>
          <w:sz w:val="26"/>
          <w:szCs w:val="26"/>
        </w:rPr>
        <w:t>,</w:t>
      </w:r>
      <w:r w:rsidR="000E2BBB" w:rsidRPr="00D46B70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D46B70">
        <w:rPr>
          <w:sz w:val="26"/>
          <w:szCs w:val="26"/>
        </w:rPr>
        <w:t xml:space="preserve"> </w:t>
      </w:r>
      <w:r w:rsidR="000A2E40" w:rsidRPr="00D46B70">
        <w:rPr>
          <w:sz w:val="26"/>
          <w:szCs w:val="26"/>
        </w:rPr>
        <w:t>3 136,1</w:t>
      </w:r>
      <w:r w:rsidR="00DF3DC0" w:rsidRPr="00D46B70">
        <w:rPr>
          <w:sz w:val="26"/>
          <w:szCs w:val="26"/>
        </w:rPr>
        <w:t> </w:t>
      </w:r>
      <w:r w:rsidR="000E2BBB" w:rsidRPr="00D46B70">
        <w:rPr>
          <w:sz w:val="26"/>
          <w:szCs w:val="26"/>
        </w:rPr>
        <w:t xml:space="preserve">тыс. руб., областного бюджета -  </w:t>
      </w:r>
      <w:r w:rsidR="00857EFA" w:rsidRPr="00D46B70">
        <w:rPr>
          <w:sz w:val="26"/>
          <w:szCs w:val="26"/>
        </w:rPr>
        <w:br/>
      </w:r>
      <w:r w:rsidR="000A2E40" w:rsidRPr="00D46B70">
        <w:rPr>
          <w:sz w:val="26"/>
          <w:szCs w:val="26"/>
        </w:rPr>
        <w:t>26 204,7</w:t>
      </w:r>
      <w:r w:rsidR="00F35ABA" w:rsidRPr="00D46B70">
        <w:rPr>
          <w:sz w:val="26"/>
          <w:szCs w:val="26"/>
        </w:rPr>
        <w:t xml:space="preserve"> тыс. руб</w:t>
      </w:r>
      <w:r w:rsidR="000A2E40" w:rsidRPr="00D46B70">
        <w:rPr>
          <w:sz w:val="26"/>
          <w:szCs w:val="26"/>
        </w:rPr>
        <w:t xml:space="preserve">., </w:t>
      </w:r>
      <w:r w:rsidR="00FB79FA" w:rsidRPr="00D46B70">
        <w:rPr>
          <w:sz w:val="26"/>
          <w:szCs w:val="26"/>
        </w:rPr>
        <w:t>внебюджетных средств</w:t>
      </w:r>
      <w:r w:rsidR="000A2E40" w:rsidRPr="00D46B70">
        <w:rPr>
          <w:sz w:val="26"/>
          <w:szCs w:val="26"/>
        </w:rPr>
        <w:t xml:space="preserve"> – 42,0 тыс. руб.</w:t>
      </w:r>
    </w:p>
    <w:p w:rsidR="006A0CCD" w:rsidRPr="00D46B70" w:rsidRDefault="00434B00" w:rsidP="002D71E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>В</w:t>
      </w:r>
      <w:r w:rsidR="006E4140" w:rsidRPr="00D46B70">
        <w:rPr>
          <w:sz w:val="26"/>
          <w:szCs w:val="26"/>
        </w:rPr>
        <w:t xml:space="preserve"> </w:t>
      </w:r>
      <w:r w:rsidR="00DF3DC0" w:rsidRPr="00D46B70">
        <w:rPr>
          <w:sz w:val="26"/>
          <w:szCs w:val="26"/>
        </w:rPr>
        <w:t xml:space="preserve">1 квартале </w:t>
      </w:r>
      <w:r w:rsidR="006E4140" w:rsidRPr="00D46B70">
        <w:rPr>
          <w:sz w:val="26"/>
          <w:szCs w:val="26"/>
        </w:rPr>
        <w:t>20</w:t>
      </w:r>
      <w:r w:rsidR="000A2E40" w:rsidRPr="00D46B70">
        <w:rPr>
          <w:sz w:val="26"/>
          <w:szCs w:val="26"/>
        </w:rPr>
        <w:t>23</w:t>
      </w:r>
      <w:r w:rsidR="006E4140" w:rsidRPr="00D46B70">
        <w:rPr>
          <w:sz w:val="26"/>
          <w:szCs w:val="26"/>
        </w:rPr>
        <w:t xml:space="preserve"> год</w:t>
      </w:r>
      <w:r w:rsidR="00DF3DC0" w:rsidRPr="00D46B70">
        <w:rPr>
          <w:sz w:val="26"/>
          <w:szCs w:val="26"/>
        </w:rPr>
        <w:t>а</w:t>
      </w:r>
      <w:r w:rsidR="000A2E40" w:rsidRPr="00D46B70">
        <w:rPr>
          <w:sz w:val="26"/>
          <w:szCs w:val="26"/>
        </w:rPr>
        <w:t xml:space="preserve"> проведена оплата кредиторской задолженности за 2022 год по изготовлению проектно-сметной документации в МКОУ «СШ № 9»</w:t>
      </w:r>
    </w:p>
    <w:p w:rsidR="00EF0E61" w:rsidRPr="00D46B70" w:rsidRDefault="00872F06" w:rsidP="00EF0E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 xml:space="preserve">За </w:t>
      </w:r>
      <w:r w:rsidR="00644463" w:rsidRPr="00D46B70">
        <w:rPr>
          <w:sz w:val="26"/>
          <w:szCs w:val="26"/>
        </w:rPr>
        <w:t xml:space="preserve">отчетный период </w:t>
      </w:r>
      <w:r w:rsidRPr="00D46B70">
        <w:rPr>
          <w:sz w:val="26"/>
          <w:szCs w:val="26"/>
        </w:rPr>
        <w:t xml:space="preserve"> кассовые расходы составили </w:t>
      </w:r>
      <w:r w:rsidR="00072FBA" w:rsidRPr="00D46B70">
        <w:rPr>
          <w:sz w:val="26"/>
          <w:szCs w:val="26"/>
        </w:rPr>
        <w:t xml:space="preserve"> </w:t>
      </w:r>
      <w:r w:rsidR="000A2E40" w:rsidRPr="00D46B70">
        <w:rPr>
          <w:sz w:val="26"/>
          <w:szCs w:val="26"/>
        </w:rPr>
        <w:t>133,8</w:t>
      </w:r>
      <w:r w:rsidR="002D71E7" w:rsidRPr="00D46B70">
        <w:rPr>
          <w:bCs/>
          <w:sz w:val="26"/>
          <w:szCs w:val="26"/>
        </w:rPr>
        <w:t xml:space="preserve"> тыс. руб</w:t>
      </w:r>
      <w:r w:rsidR="00644463" w:rsidRPr="00D46B70">
        <w:rPr>
          <w:bCs/>
          <w:sz w:val="26"/>
          <w:szCs w:val="26"/>
        </w:rPr>
        <w:t>.</w:t>
      </w:r>
      <w:r w:rsidR="000A2E40" w:rsidRPr="00D46B70">
        <w:rPr>
          <w:bCs/>
          <w:sz w:val="26"/>
          <w:szCs w:val="26"/>
        </w:rPr>
        <w:t>, из них за счет средств бюджета городского округа – 133,8 тыс. руб.</w:t>
      </w:r>
    </w:p>
    <w:p w:rsidR="00415C94" w:rsidRPr="00C03C6F" w:rsidRDefault="00415C94" w:rsidP="00810486">
      <w:pPr>
        <w:ind w:firstLine="539"/>
        <w:jc w:val="both"/>
        <w:rPr>
          <w:sz w:val="26"/>
          <w:szCs w:val="26"/>
          <w:highlight w:val="yellow"/>
        </w:rPr>
      </w:pPr>
    </w:p>
    <w:p w:rsidR="00E56A6B" w:rsidRPr="00C03C6F" w:rsidRDefault="00E56A6B" w:rsidP="00810486">
      <w:pPr>
        <w:ind w:firstLine="539"/>
        <w:jc w:val="both"/>
        <w:rPr>
          <w:sz w:val="26"/>
          <w:szCs w:val="26"/>
          <w:highlight w:val="yellow"/>
        </w:rPr>
      </w:pPr>
    </w:p>
    <w:p w:rsidR="004F4361" w:rsidRPr="00D46B70" w:rsidRDefault="00BF731A" w:rsidP="004F436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>2.1.</w:t>
      </w:r>
      <w:r w:rsidR="004814DF" w:rsidRPr="00D46B70">
        <w:rPr>
          <w:sz w:val="26"/>
          <w:szCs w:val="26"/>
        </w:rPr>
        <w:t>4</w:t>
      </w:r>
      <w:r w:rsidRPr="00D46B70">
        <w:rPr>
          <w:sz w:val="26"/>
          <w:szCs w:val="26"/>
        </w:rPr>
        <w:t xml:space="preserve">. </w:t>
      </w:r>
      <w:r w:rsidR="0093462B" w:rsidRPr="00D46B70">
        <w:rPr>
          <w:sz w:val="26"/>
          <w:szCs w:val="26"/>
        </w:rPr>
        <w:t xml:space="preserve">Основной целью муниципальной программы </w:t>
      </w:r>
      <w:r w:rsidR="0093462B" w:rsidRPr="00D46B70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D46B70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D46B70">
        <w:rPr>
          <w:b/>
          <w:sz w:val="26"/>
          <w:szCs w:val="26"/>
        </w:rPr>
        <w:t xml:space="preserve"> городского округа город Михайловка</w:t>
      </w:r>
      <w:r w:rsidR="00FC14BC" w:rsidRPr="00D46B70">
        <w:rPr>
          <w:b/>
          <w:sz w:val="26"/>
          <w:szCs w:val="26"/>
        </w:rPr>
        <w:t xml:space="preserve"> Волгоградской области</w:t>
      </w:r>
      <w:r w:rsidR="0093462B" w:rsidRPr="00D46B70">
        <w:rPr>
          <w:b/>
          <w:sz w:val="26"/>
          <w:szCs w:val="26"/>
        </w:rPr>
        <w:t xml:space="preserve"> на </w:t>
      </w:r>
      <w:r w:rsidR="00FC14BC" w:rsidRPr="00D46B70">
        <w:rPr>
          <w:b/>
          <w:sz w:val="26"/>
          <w:szCs w:val="26"/>
        </w:rPr>
        <w:t>20</w:t>
      </w:r>
      <w:r w:rsidR="00045BC6" w:rsidRPr="00D46B70">
        <w:rPr>
          <w:b/>
          <w:sz w:val="26"/>
          <w:szCs w:val="26"/>
        </w:rPr>
        <w:t>21</w:t>
      </w:r>
      <w:r w:rsidR="00FC14BC" w:rsidRPr="00D46B70">
        <w:rPr>
          <w:b/>
          <w:sz w:val="26"/>
          <w:szCs w:val="26"/>
        </w:rPr>
        <w:t>-202</w:t>
      </w:r>
      <w:r w:rsidR="00045BC6" w:rsidRPr="00D46B70">
        <w:rPr>
          <w:b/>
          <w:sz w:val="26"/>
          <w:szCs w:val="26"/>
        </w:rPr>
        <w:t>3</w:t>
      </w:r>
      <w:r w:rsidR="0093462B" w:rsidRPr="00D46B70">
        <w:rPr>
          <w:b/>
          <w:sz w:val="26"/>
          <w:szCs w:val="26"/>
        </w:rPr>
        <w:t xml:space="preserve"> годы»</w:t>
      </w:r>
      <w:r w:rsidR="0093462B" w:rsidRPr="00D46B70">
        <w:rPr>
          <w:sz w:val="26"/>
          <w:szCs w:val="26"/>
        </w:rPr>
        <w:t xml:space="preserve"> является </w:t>
      </w:r>
      <w:r w:rsidR="00C3667E" w:rsidRPr="00D46B70">
        <w:rPr>
          <w:sz w:val="26"/>
          <w:szCs w:val="26"/>
        </w:rPr>
        <w:t>содействи</w:t>
      </w:r>
      <w:r w:rsidR="0093462B" w:rsidRPr="00D46B70">
        <w:rPr>
          <w:sz w:val="26"/>
          <w:szCs w:val="26"/>
        </w:rPr>
        <w:t>е</w:t>
      </w:r>
      <w:r w:rsidR="00C3667E" w:rsidRPr="00D46B70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D46B70">
        <w:rPr>
          <w:sz w:val="26"/>
          <w:szCs w:val="26"/>
        </w:rPr>
        <w:t>е</w:t>
      </w:r>
      <w:r w:rsidR="00C3667E" w:rsidRPr="00D46B70">
        <w:rPr>
          <w:sz w:val="26"/>
          <w:szCs w:val="26"/>
        </w:rPr>
        <w:t xml:space="preserve"> качества муниципальных услуг, оказываемых</w:t>
      </w:r>
      <w:r w:rsidR="00D46B70" w:rsidRPr="00D46B70">
        <w:rPr>
          <w:sz w:val="26"/>
          <w:szCs w:val="26"/>
        </w:rPr>
        <w:t xml:space="preserve"> ими</w:t>
      </w:r>
      <w:r w:rsidR="00C3667E" w:rsidRPr="00D46B70">
        <w:rPr>
          <w:sz w:val="26"/>
          <w:szCs w:val="26"/>
        </w:rPr>
        <w:t xml:space="preserve"> населению в городском округе</w:t>
      </w:r>
      <w:r w:rsidR="00D46B70" w:rsidRPr="00D46B70">
        <w:rPr>
          <w:b/>
          <w:sz w:val="26"/>
          <w:szCs w:val="26"/>
        </w:rPr>
        <w:t xml:space="preserve">. </w:t>
      </w:r>
      <w:r w:rsidR="00D46B70" w:rsidRPr="00D46B70">
        <w:rPr>
          <w:sz w:val="26"/>
          <w:szCs w:val="26"/>
        </w:rPr>
        <w:lastRenderedPageBreak/>
        <w:t>Н</w:t>
      </w:r>
      <w:r w:rsidR="00C3667E" w:rsidRPr="00D46B70">
        <w:rPr>
          <w:sz w:val="26"/>
          <w:szCs w:val="26"/>
        </w:rPr>
        <w:t xml:space="preserve">а реализацию </w:t>
      </w:r>
      <w:r w:rsidR="00D46B70" w:rsidRPr="00D46B70">
        <w:rPr>
          <w:sz w:val="26"/>
          <w:szCs w:val="26"/>
        </w:rPr>
        <w:t xml:space="preserve">муниципальной программы </w:t>
      </w:r>
      <w:r w:rsidRPr="00D46B70">
        <w:rPr>
          <w:sz w:val="26"/>
          <w:szCs w:val="26"/>
        </w:rPr>
        <w:t xml:space="preserve"> </w:t>
      </w:r>
      <w:r w:rsidR="007C3263" w:rsidRPr="00D46B70">
        <w:rPr>
          <w:sz w:val="26"/>
          <w:szCs w:val="26"/>
        </w:rPr>
        <w:t>в 202</w:t>
      </w:r>
      <w:r w:rsidR="00CA10B6" w:rsidRPr="00D46B70">
        <w:rPr>
          <w:sz w:val="26"/>
          <w:szCs w:val="26"/>
        </w:rPr>
        <w:t>3</w:t>
      </w:r>
      <w:r w:rsidR="007C3263" w:rsidRPr="00D46B70">
        <w:rPr>
          <w:sz w:val="26"/>
          <w:szCs w:val="26"/>
        </w:rPr>
        <w:t xml:space="preserve"> году </w:t>
      </w:r>
      <w:r w:rsidR="00E02091" w:rsidRPr="00D46B70">
        <w:rPr>
          <w:sz w:val="26"/>
          <w:szCs w:val="26"/>
        </w:rPr>
        <w:t>запланировано</w:t>
      </w:r>
      <w:r w:rsidR="009F4B46" w:rsidRPr="00D46B70">
        <w:rPr>
          <w:sz w:val="26"/>
          <w:szCs w:val="26"/>
        </w:rPr>
        <w:t xml:space="preserve"> </w:t>
      </w:r>
      <w:r w:rsidR="00CA10B6" w:rsidRPr="00D46B70">
        <w:rPr>
          <w:sz w:val="26"/>
          <w:szCs w:val="26"/>
        </w:rPr>
        <w:t>81 737,6</w:t>
      </w:r>
      <w:r w:rsidR="009F4B46" w:rsidRPr="00D46B70">
        <w:rPr>
          <w:sz w:val="26"/>
          <w:szCs w:val="26"/>
        </w:rPr>
        <w:t xml:space="preserve"> тыс.</w:t>
      </w:r>
      <w:r w:rsidR="00286791" w:rsidRPr="00D46B70">
        <w:rPr>
          <w:sz w:val="26"/>
          <w:szCs w:val="26"/>
        </w:rPr>
        <w:t xml:space="preserve"> </w:t>
      </w:r>
      <w:r w:rsidR="009F4B46" w:rsidRPr="00D46B70">
        <w:rPr>
          <w:sz w:val="26"/>
          <w:szCs w:val="26"/>
        </w:rPr>
        <w:t>руб</w:t>
      </w:r>
      <w:r w:rsidR="00072FBA" w:rsidRPr="00D46B70">
        <w:rPr>
          <w:sz w:val="26"/>
          <w:szCs w:val="26"/>
        </w:rPr>
        <w:t>.</w:t>
      </w:r>
      <w:r w:rsidR="007739A4" w:rsidRPr="00D46B70">
        <w:rPr>
          <w:sz w:val="26"/>
          <w:szCs w:val="26"/>
        </w:rPr>
        <w:t>,</w:t>
      </w:r>
      <w:r w:rsidR="00E02091" w:rsidRPr="00D46B70">
        <w:rPr>
          <w:sz w:val="26"/>
          <w:szCs w:val="26"/>
        </w:rPr>
        <w:t xml:space="preserve"> </w:t>
      </w:r>
      <w:r w:rsidR="00CA10B6" w:rsidRPr="00D46B70">
        <w:rPr>
          <w:sz w:val="26"/>
          <w:szCs w:val="26"/>
        </w:rPr>
        <w:t xml:space="preserve"> </w:t>
      </w:r>
      <w:r w:rsidR="004F4361" w:rsidRPr="00D46B70">
        <w:rPr>
          <w:sz w:val="26"/>
          <w:szCs w:val="26"/>
        </w:rPr>
        <w:t xml:space="preserve">из них за  счет  средств  бюджета городского округа – </w:t>
      </w:r>
      <w:r w:rsidR="00CA10B6" w:rsidRPr="00D46B70">
        <w:rPr>
          <w:sz w:val="26"/>
          <w:szCs w:val="26"/>
        </w:rPr>
        <w:t>12 044,5</w:t>
      </w:r>
      <w:r w:rsidR="004F4361" w:rsidRPr="00D46B70">
        <w:rPr>
          <w:sz w:val="26"/>
          <w:szCs w:val="26"/>
        </w:rPr>
        <w:t xml:space="preserve"> тыс. руб., областного бю</w:t>
      </w:r>
      <w:r w:rsidR="00D46B70" w:rsidRPr="00D46B70">
        <w:rPr>
          <w:sz w:val="26"/>
          <w:szCs w:val="26"/>
        </w:rPr>
        <w:t xml:space="preserve">джета – </w:t>
      </w:r>
      <w:r w:rsidR="00CA10B6" w:rsidRPr="00D46B70">
        <w:rPr>
          <w:sz w:val="26"/>
          <w:szCs w:val="26"/>
        </w:rPr>
        <w:t>69 650,9</w:t>
      </w:r>
      <w:r w:rsidR="004F4361" w:rsidRPr="00D46B70">
        <w:rPr>
          <w:sz w:val="26"/>
          <w:szCs w:val="26"/>
        </w:rPr>
        <w:t xml:space="preserve"> тыс. руб.</w:t>
      </w:r>
      <w:r w:rsidR="00CA10B6" w:rsidRPr="00D46B70">
        <w:rPr>
          <w:sz w:val="26"/>
          <w:szCs w:val="26"/>
        </w:rPr>
        <w:t>,  внебюджетных источников – 42,2 тыс. руб.</w:t>
      </w:r>
      <w:r w:rsidR="004F4361" w:rsidRPr="00D46B70">
        <w:rPr>
          <w:sz w:val="26"/>
          <w:szCs w:val="26"/>
        </w:rPr>
        <w:t xml:space="preserve">     </w:t>
      </w:r>
    </w:p>
    <w:p w:rsidR="00CA10B6" w:rsidRPr="00D46B70" w:rsidRDefault="00DC6D18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>В</w:t>
      </w:r>
      <w:r w:rsidR="004F4361" w:rsidRPr="00D46B70">
        <w:rPr>
          <w:sz w:val="26"/>
          <w:szCs w:val="26"/>
        </w:rPr>
        <w:t xml:space="preserve"> </w:t>
      </w:r>
      <w:r w:rsidR="00EA58DE" w:rsidRPr="00D46B70">
        <w:rPr>
          <w:sz w:val="26"/>
          <w:szCs w:val="26"/>
        </w:rPr>
        <w:t xml:space="preserve">1 квартале </w:t>
      </w:r>
      <w:r w:rsidR="004F4361" w:rsidRPr="00D46B70">
        <w:rPr>
          <w:sz w:val="26"/>
          <w:szCs w:val="26"/>
        </w:rPr>
        <w:t>202</w:t>
      </w:r>
      <w:r w:rsidR="00CA10B6" w:rsidRPr="00D46B70">
        <w:rPr>
          <w:sz w:val="26"/>
          <w:szCs w:val="26"/>
        </w:rPr>
        <w:t>3</w:t>
      </w:r>
      <w:r w:rsidR="004F4361" w:rsidRPr="00D46B70">
        <w:rPr>
          <w:sz w:val="26"/>
          <w:szCs w:val="26"/>
        </w:rPr>
        <w:t xml:space="preserve"> год</w:t>
      </w:r>
      <w:r w:rsidR="00EA58DE" w:rsidRPr="00D46B70">
        <w:rPr>
          <w:sz w:val="26"/>
          <w:szCs w:val="26"/>
        </w:rPr>
        <w:t xml:space="preserve">а </w:t>
      </w:r>
      <w:r w:rsidR="00CA10B6" w:rsidRPr="00D46B70">
        <w:rPr>
          <w:sz w:val="26"/>
          <w:szCs w:val="26"/>
        </w:rPr>
        <w:t>была произведена оплата аванса строительства центра культурного развития, а также поощрены лучшие муниципальные учреждения культуры и их работники.</w:t>
      </w:r>
    </w:p>
    <w:p w:rsidR="006C16A5" w:rsidRPr="00D46B70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 xml:space="preserve">За отчетный период кассовые расходы составили </w:t>
      </w:r>
      <w:r w:rsidR="00CA10B6" w:rsidRPr="00D46B70">
        <w:rPr>
          <w:sz w:val="26"/>
          <w:szCs w:val="26"/>
        </w:rPr>
        <w:t>1958,0</w:t>
      </w:r>
      <w:r w:rsidR="00371876" w:rsidRPr="00D46B70">
        <w:rPr>
          <w:sz w:val="26"/>
          <w:szCs w:val="26"/>
        </w:rPr>
        <w:t xml:space="preserve"> тыс. руб.</w:t>
      </w:r>
      <w:r w:rsidR="00CA10B6" w:rsidRPr="00D46B70">
        <w:rPr>
          <w:sz w:val="26"/>
          <w:szCs w:val="26"/>
        </w:rPr>
        <w:t>, из них за счет средств бюджета городского округа – 1 805,0 тыс. руб., за счет средств областного бюджета -  153</w:t>
      </w:r>
      <w:r w:rsidR="00FB79FA" w:rsidRPr="00D46B70">
        <w:rPr>
          <w:sz w:val="26"/>
          <w:szCs w:val="26"/>
        </w:rPr>
        <w:t>,0</w:t>
      </w:r>
      <w:r w:rsidR="00CA10B6" w:rsidRPr="00D46B70">
        <w:rPr>
          <w:sz w:val="26"/>
          <w:szCs w:val="26"/>
        </w:rPr>
        <w:t xml:space="preserve"> тыс. руб.</w:t>
      </w:r>
    </w:p>
    <w:p w:rsidR="00E25956" w:rsidRPr="00D46B70" w:rsidRDefault="00752B02" w:rsidP="005A14C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 xml:space="preserve"> </w:t>
      </w:r>
    </w:p>
    <w:p w:rsidR="0007001E" w:rsidRPr="00C03C6F" w:rsidRDefault="0007001E" w:rsidP="005A14CC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3C515B" w:rsidRPr="00D46B70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D46B70">
        <w:rPr>
          <w:b/>
          <w:bCs/>
          <w:sz w:val="26"/>
          <w:szCs w:val="26"/>
        </w:rPr>
        <w:t>«Молодой семье – доступное жиль</w:t>
      </w:r>
      <w:r w:rsidR="00D46B70" w:rsidRPr="00D46B70">
        <w:rPr>
          <w:b/>
          <w:bCs/>
          <w:sz w:val="26"/>
          <w:szCs w:val="26"/>
        </w:rPr>
        <w:t>е</w:t>
      </w:r>
      <w:r w:rsidRPr="00D46B70">
        <w:rPr>
          <w:b/>
          <w:bCs/>
          <w:sz w:val="26"/>
          <w:szCs w:val="26"/>
        </w:rPr>
        <w:t>» в городском округе город Михайловка Волгоградской области на 202</w:t>
      </w:r>
      <w:r w:rsidR="00D61EB6" w:rsidRPr="00D46B70">
        <w:rPr>
          <w:b/>
          <w:bCs/>
          <w:sz w:val="26"/>
          <w:szCs w:val="26"/>
        </w:rPr>
        <w:t>3</w:t>
      </w:r>
      <w:r w:rsidRPr="00D46B70">
        <w:rPr>
          <w:b/>
          <w:bCs/>
          <w:sz w:val="26"/>
          <w:szCs w:val="26"/>
        </w:rPr>
        <w:t>-202</w:t>
      </w:r>
      <w:r w:rsidR="00D61EB6" w:rsidRPr="00D46B70">
        <w:rPr>
          <w:b/>
          <w:bCs/>
          <w:sz w:val="26"/>
          <w:szCs w:val="26"/>
        </w:rPr>
        <w:t>5</w:t>
      </w:r>
      <w:r w:rsidRPr="00D46B70">
        <w:rPr>
          <w:b/>
          <w:bCs/>
          <w:sz w:val="26"/>
          <w:szCs w:val="26"/>
        </w:rPr>
        <w:t xml:space="preserve"> годы</w:t>
      </w:r>
      <w:r w:rsidR="008243C0" w:rsidRPr="00D46B70">
        <w:rPr>
          <w:b/>
          <w:bCs/>
          <w:sz w:val="26"/>
          <w:szCs w:val="26"/>
        </w:rPr>
        <w:t>,</w:t>
      </w:r>
      <w:r w:rsidR="003C515B" w:rsidRPr="00D46B70">
        <w:rPr>
          <w:sz w:val="26"/>
          <w:szCs w:val="26"/>
        </w:rPr>
        <w:t xml:space="preserve"> на выполнение мероприятий котор</w:t>
      </w:r>
      <w:r w:rsidR="00045BC6" w:rsidRPr="00D46B70">
        <w:rPr>
          <w:sz w:val="26"/>
          <w:szCs w:val="26"/>
        </w:rPr>
        <w:t>ой в 202</w:t>
      </w:r>
      <w:r w:rsidR="00D61EB6" w:rsidRPr="00D46B70">
        <w:rPr>
          <w:sz w:val="26"/>
          <w:szCs w:val="26"/>
        </w:rPr>
        <w:t>3</w:t>
      </w:r>
      <w:r w:rsidR="00045BC6" w:rsidRPr="00D46B70">
        <w:rPr>
          <w:sz w:val="26"/>
          <w:szCs w:val="26"/>
        </w:rPr>
        <w:t xml:space="preserve"> году запланировано </w:t>
      </w:r>
      <w:r w:rsidR="00D61EB6" w:rsidRPr="00D46B70">
        <w:rPr>
          <w:sz w:val="26"/>
          <w:szCs w:val="26"/>
        </w:rPr>
        <w:t>12 119,7</w:t>
      </w:r>
      <w:r w:rsidR="003C515B" w:rsidRPr="00D46B70">
        <w:rPr>
          <w:sz w:val="26"/>
          <w:szCs w:val="26"/>
        </w:rPr>
        <w:t xml:space="preserve"> тыс. руб.</w:t>
      </w:r>
      <w:r w:rsidR="007739A4" w:rsidRPr="00D46B70">
        <w:rPr>
          <w:sz w:val="26"/>
          <w:szCs w:val="26"/>
        </w:rPr>
        <w:t>,</w:t>
      </w:r>
      <w:r w:rsidR="003C515B" w:rsidRPr="00D46B70">
        <w:rPr>
          <w:sz w:val="26"/>
          <w:szCs w:val="26"/>
        </w:rPr>
        <w:t xml:space="preserve">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из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>них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за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счет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средств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бюджета </w:t>
      </w:r>
      <w:r w:rsidR="00045BC6" w:rsidRPr="00D46B70">
        <w:rPr>
          <w:sz w:val="26"/>
          <w:szCs w:val="26"/>
        </w:rPr>
        <w:t xml:space="preserve"> </w:t>
      </w:r>
      <w:r w:rsidR="003C515B" w:rsidRPr="00D46B70">
        <w:rPr>
          <w:sz w:val="26"/>
          <w:szCs w:val="26"/>
        </w:rPr>
        <w:t xml:space="preserve">городского             округа – 2 501,8  тыс. руб., областного бюджета </w:t>
      </w:r>
      <w:r w:rsidR="00D61EB6" w:rsidRPr="00D46B70">
        <w:rPr>
          <w:sz w:val="26"/>
          <w:szCs w:val="26"/>
        </w:rPr>
        <w:t>–</w:t>
      </w:r>
      <w:r w:rsidR="003C515B" w:rsidRPr="00D46B70">
        <w:rPr>
          <w:sz w:val="26"/>
          <w:szCs w:val="26"/>
        </w:rPr>
        <w:t xml:space="preserve"> </w:t>
      </w:r>
      <w:r w:rsidR="00D61EB6" w:rsidRPr="00D46B70">
        <w:rPr>
          <w:sz w:val="26"/>
          <w:szCs w:val="26"/>
        </w:rPr>
        <w:t>9 617,9</w:t>
      </w:r>
      <w:r w:rsidR="003C515B" w:rsidRPr="00D46B70">
        <w:rPr>
          <w:sz w:val="26"/>
          <w:szCs w:val="26"/>
        </w:rPr>
        <w:t xml:space="preserve"> тыс. руб.</w:t>
      </w:r>
    </w:p>
    <w:p w:rsidR="003C515B" w:rsidRPr="00D46B70" w:rsidRDefault="007D6E1F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>В 1 квартале 202</w:t>
      </w:r>
      <w:r w:rsidR="00D61EB6" w:rsidRPr="00D46B70">
        <w:rPr>
          <w:sz w:val="26"/>
          <w:szCs w:val="26"/>
        </w:rPr>
        <w:t>3</w:t>
      </w:r>
      <w:r w:rsidRPr="00D46B70">
        <w:rPr>
          <w:sz w:val="26"/>
          <w:szCs w:val="26"/>
        </w:rPr>
        <w:t xml:space="preserve"> года </w:t>
      </w:r>
      <w:r w:rsidR="00D61EB6" w:rsidRPr="00D46B70">
        <w:rPr>
          <w:sz w:val="26"/>
          <w:szCs w:val="26"/>
        </w:rPr>
        <w:t>11</w:t>
      </w:r>
      <w:r w:rsidRPr="00D46B70">
        <w:rPr>
          <w:sz w:val="26"/>
          <w:szCs w:val="26"/>
        </w:rPr>
        <w:t xml:space="preserve">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</w:t>
      </w:r>
      <w:r w:rsidR="00D61EB6" w:rsidRPr="00D46B70">
        <w:rPr>
          <w:sz w:val="26"/>
          <w:szCs w:val="26"/>
        </w:rPr>
        <w:t>5 семей</w:t>
      </w:r>
      <w:r w:rsidRPr="00D46B70">
        <w:rPr>
          <w:sz w:val="26"/>
          <w:szCs w:val="26"/>
        </w:rPr>
        <w:t xml:space="preserve"> реализовали право на приобретение жилого помещения на общую сумму </w:t>
      </w:r>
      <w:r w:rsidR="00D61EB6" w:rsidRPr="00D46B70">
        <w:rPr>
          <w:sz w:val="26"/>
          <w:szCs w:val="26"/>
        </w:rPr>
        <w:t>3 200,2</w:t>
      </w:r>
      <w:r w:rsidRPr="00D46B70">
        <w:rPr>
          <w:sz w:val="26"/>
          <w:szCs w:val="26"/>
        </w:rPr>
        <w:t xml:space="preserve"> тыс. руб.</w:t>
      </w:r>
      <w:r w:rsidR="00C07F63" w:rsidRPr="00D46B70">
        <w:rPr>
          <w:sz w:val="26"/>
          <w:szCs w:val="26"/>
        </w:rPr>
        <w:t>, из них за счет бюджета городского округа –</w:t>
      </w:r>
      <w:r w:rsidR="00BE3000" w:rsidRPr="00D46B70">
        <w:rPr>
          <w:sz w:val="26"/>
          <w:szCs w:val="26"/>
        </w:rPr>
        <w:t xml:space="preserve"> </w:t>
      </w:r>
      <w:r w:rsidR="00D61EB6" w:rsidRPr="00D46B70">
        <w:rPr>
          <w:sz w:val="26"/>
          <w:szCs w:val="26"/>
        </w:rPr>
        <w:t xml:space="preserve">624,9 </w:t>
      </w:r>
      <w:r w:rsidR="00C07F63" w:rsidRPr="00D46B70">
        <w:rPr>
          <w:sz w:val="26"/>
          <w:szCs w:val="26"/>
        </w:rPr>
        <w:t>тыс. руб., областного бюджета –</w:t>
      </w:r>
      <w:r w:rsidR="00D61EB6" w:rsidRPr="00D46B70">
        <w:rPr>
          <w:sz w:val="26"/>
          <w:szCs w:val="26"/>
        </w:rPr>
        <w:t>2 575,3</w:t>
      </w:r>
      <w:r w:rsidR="00BE3000" w:rsidRPr="00D46B70">
        <w:rPr>
          <w:sz w:val="26"/>
          <w:szCs w:val="26"/>
        </w:rPr>
        <w:t xml:space="preserve"> </w:t>
      </w:r>
      <w:r w:rsidR="00C07F63" w:rsidRPr="00D46B70">
        <w:rPr>
          <w:sz w:val="26"/>
          <w:szCs w:val="26"/>
        </w:rPr>
        <w:t>тыс.</w:t>
      </w:r>
      <w:r w:rsidR="00D46B70" w:rsidRPr="00D46B70">
        <w:rPr>
          <w:sz w:val="26"/>
          <w:szCs w:val="26"/>
        </w:rPr>
        <w:t xml:space="preserve"> </w:t>
      </w:r>
      <w:r w:rsidR="00C07F63" w:rsidRPr="00D46B70">
        <w:rPr>
          <w:sz w:val="26"/>
          <w:szCs w:val="26"/>
        </w:rPr>
        <w:t>руб.</w:t>
      </w:r>
    </w:p>
    <w:p w:rsidR="00E02091" w:rsidRPr="00D46B70" w:rsidRDefault="00E02091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D46B70">
        <w:rPr>
          <w:sz w:val="26"/>
          <w:szCs w:val="26"/>
        </w:rPr>
        <w:t xml:space="preserve">       </w:t>
      </w:r>
    </w:p>
    <w:p w:rsidR="00E02091" w:rsidRPr="00750BE0" w:rsidRDefault="00E02091" w:rsidP="003D419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750BE0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750BE0">
        <w:rPr>
          <w:sz w:val="26"/>
          <w:szCs w:val="26"/>
        </w:rPr>
        <w:t>2.1.</w:t>
      </w:r>
      <w:r w:rsidR="00E25956" w:rsidRPr="00750BE0">
        <w:rPr>
          <w:sz w:val="26"/>
          <w:szCs w:val="26"/>
        </w:rPr>
        <w:t>6</w:t>
      </w:r>
      <w:r w:rsidRPr="00750BE0">
        <w:rPr>
          <w:sz w:val="26"/>
          <w:szCs w:val="26"/>
        </w:rPr>
        <w:t xml:space="preserve">. </w:t>
      </w:r>
      <w:r w:rsidR="004E036C" w:rsidRPr="00750BE0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750BE0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750BE0">
        <w:rPr>
          <w:sz w:val="26"/>
          <w:szCs w:val="26"/>
        </w:rPr>
        <w:t xml:space="preserve"> реализаци</w:t>
      </w:r>
      <w:r w:rsidR="00497E98" w:rsidRPr="00750BE0">
        <w:rPr>
          <w:sz w:val="26"/>
          <w:szCs w:val="26"/>
        </w:rPr>
        <w:t>я</w:t>
      </w:r>
      <w:r w:rsidRPr="00750BE0">
        <w:rPr>
          <w:sz w:val="26"/>
          <w:szCs w:val="26"/>
        </w:rPr>
        <w:t xml:space="preserve"> муниципальной программы </w:t>
      </w:r>
      <w:r w:rsidRPr="00750BE0">
        <w:rPr>
          <w:b/>
          <w:bCs/>
          <w:sz w:val="26"/>
          <w:szCs w:val="26"/>
        </w:rPr>
        <w:t xml:space="preserve">«Развитие </w:t>
      </w:r>
      <w:r w:rsidR="00BA5F35" w:rsidRPr="00750BE0">
        <w:rPr>
          <w:b/>
          <w:bCs/>
          <w:sz w:val="26"/>
          <w:szCs w:val="26"/>
        </w:rPr>
        <w:t xml:space="preserve">массовой </w:t>
      </w:r>
      <w:r w:rsidRPr="00750BE0">
        <w:rPr>
          <w:b/>
          <w:bCs/>
          <w:sz w:val="26"/>
          <w:szCs w:val="26"/>
        </w:rPr>
        <w:t>физической культуры и спорта городского округа город Михайловка</w:t>
      </w:r>
      <w:r w:rsidR="00DF2402" w:rsidRPr="00750BE0">
        <w:rPr>
          <w:b/>
          <w:bCs/>
          <w:sz w:val="26"/>
          <w:szCs w:val="26"/>
        </w:rPr>
        <w:t xml:space="preserve"> Волгоградской области</w:t>
      </w:r>
      <w:r w:rsidRPr="00750BE0">
        <w:rPr>
          <w:b/>
          <w:bCs/>
          <w:sz w:val="26"/>
          <w:szCs w:val="26"/>
        </w:rPr>
        <w:t xml:space="preserve"> на </w:t>
      </w:r>
      <w:r w:rsidR="004814DF" w:rsidRPr="00750BE0">
        <w:rPr>
          <w:b/>
          <w:bCs/>
          <w:sz w:val="26"/>
          <w:szCs w:val="26"/>
        </w:rPr>
        <w:t>20</w:t>
      </w:r>
      <w:r w:rsidR="00C4334D" w:rsidRPr="00750BE0">
        <w:rPr>
          <w:b/>
          <w:bCs/>
          <w:sz w:val="26"/>
          <w:szCs w:val="26"/>
        </w:rPr>
        <w:t>2</w:t>
      </w:r>
      <w:r w:rsidR="00BA5F35" w:rsidRPr="00750BE0">
        <w:rPr>
          <w:b/>
          <w:bCs/>
          <w:sz w:val="26"/>
          <w:szCs w:val="26"/>
        </w:rPr>
        <w:t>3</w:t>
      </w:r>
      <w:r w:rsidR="004814DF" w:rsidRPr="00750BE0">
        <w:rPr>
          <w:b/>
          <w:bCs/>
          <w:sz w:val="26"/>
          <w:szCs w:val="26"/>
        </w:rPr>
        <w:t>-20</w:t>
      </w:r>
      <w:r w:rsidR="00C4334D" w:rsidRPr="00750BE0">
        <w:rPr>
          <w:b/>
          <w:bCs/>
          <w:sz w:val="26"/>
          <w:szCs w:val="26"/>
        </w:rPr>
        <w:t>2</w:t>
      </w:r>
      <w:r w:rsidR="00BA5F35" w:rsidRPr="00750BE0">
        <w:rPr>
          <w:b/>
          <w:bCs/>
          <w:sz w:val="26"/>
          <w:szCs w:val="26"/>
        </w:rPr>
        <w:t>5</w:t>
      </w:r>
      <w:r w:rsidRPr="00750BE0">
        <w:rPr>
          <w:b/>
          <w:bCs/>
          <w:sz w:val="26"/>
          <w:szCs w:val="26"/>
        </w:rPr>
        <w:t xml:space="preserve"> годы»</w:t>
      </w:r>
      <w:r w:rsidR="00497E98" w:rsidRPr="00750BE0">
        <w:rPr>
          <w:bCs/>
          <w:sz w:val="26"/>
          <w:szCs w:val="26"/>
        </w:rPr>
        <w:t xml:space="preserve">, на </w:t>
      </w:r>
      <w:r w:rsidR="00AC6379" w:rsidRPr="00750BE0">
        <w:rPr>
          <w:bCs/>
          <w:sz w:val="26"/>
          <w:szCs w:val="26"/>
        </w:rPr>
        <w:t xml:space="preserve">выполнение мероприятий которой в </w:t>
      </w:r>
      <w:r w:rsidR="00CC6C55" w:rsidRPr="00750BE0">
        <w:rPr>
          <w:bCs/>
          <w:sz w:val="26"/>
          <w:szCs w:val="26"/>
        </w:rPr>
        <w:t>20</w:t>
      </w:r>
      <w:r w:rsidR="00C4334D" w:rsidRPr="00750BE0">
        <w:rPr>
          <w:bCs/>
          <w:sz w:val="26"/>
          <w:szCs w:val="26"/>
        </w:rPr>
        <w:t>2</w:t>
      </w:r>
      <w:r w:rsidR="00BA5F35" w:rsidRPr="00750BE0">
        <w:rPr>
          <w:bCs/>
          <w:sz w:val="26"/>
          <w:szCs w:val="26"/>
        </w:rPr>
        <w:t>3</w:t>
      </w:r>
      <w:r w:rsidR="00CC6C55" w:rsidRPr="00750BE0">
        <w:rPr>
          <w:bCs/>
          <w:sz w:val="26"/>
          <w:szCs w:val="26"/>
        </w:rPr>
        <w:t xml:space="preserve"> </w:t>
      </w:r>
      <w:r w:rsidR="00497E98" w:rsidRPr="00750BE0">
        <w:rPr>
          <w:sz w:val="26"/>
          <w:szCs w:val="26"/>
        </w:rPr>
        <w:t>году</w:t>
      </w:r>
      <w:r w:rsidR="00C2657B" w:rsidRPr="00750BE0">
        <w:rPr>
          <w:sz w:val="26"/>
          <w:szCs w:val="26"/>
        </w:rPr>
        <w:t xml:space="preserve"> предусмотрено</w:t>
      </w:r>
      <w:r w:rsidR="00497E98" w:rsidRPr="00750BE0">
        <w:rPr>
          <w:sz w:val="26"/>
          <w:szCs w:val="26"/>
        </w:rPr>
        <w:t xml:space="preserve"> </w:t>
      </w:r>
      <w:r w:rsidR="00BA5F35" w:rsidRPr="00750BE0">
        <w:rPr>
          <w:sz w:val="26"/>
          <w:szCs w:val="26"/>
        </w:rPr>
        <w:t>223 054,9</w:t>
      </w:r>
      <w:r w:rsidR="00C2657B" w:rsidRPr="00750BE0">
        <w:rPr>
          <w:sz w:val="26"/>
          <w:szCs w:val="26"/>
        </w:rPr>
        <w:t xml:space="preserve"> тыс. руб.</w:t>
      </w:r>
      <w:r w:rsidR="00B35FB7" w:rsidRPr="00750BE0">
        <w:rPr>
          <w:sz w:val="26"/>
          <w:szCs w:val="26"/>
        </w:rPr>
        <w:t>,</w:t>
      </w:r>
      <w:r w:rsidR="00C2657B" w:rsidRPr="00750BE0">
        <w:rPr>
          <w:sz w:val="26"/>
          <w:szCs w:val="26"/>
        </w:rPr>
        <w:t xml:space="preserve"> </w:t>
      </w:r>
      <w:r w:rsidR="00AC6379" w:rsidRPr="00750BE0">
        <w:rPr>
          <w:sz w:val="26"/>
          <w:szCs w:val="26"/>
        </w:rPr>
        <w:t>в</w:t>
      </w:r>
      <w:r w:rsidR="00C2657B" w:rsidRPr="00750BE0">
        <w:rPr>
          <w:sz w:val="26"/>
          <w:szCs w:val="26"/>
        </w:rPr>
        <w:t xml:space="preserve"> том числе: средства </w:t>
      </w:r>
      <w:r w:rsidR="00AC6379" w:rsidRPr="00750BE0">
        <w:rPr>
          <w:sz w:val="26"/>
          <w:szCs w:val="26"/>
        </w:rPr>
        <w:t xml:space="preserve"> бюджет</w:t>
      </w:r>
      <w:r w:rsidR="00C2657B" w:rsidRPr="00750BE0">
        <w:rPr>
          <w:sz w:val="26"/>
          <w:szCs w:val="26"/>
        </w:rPr>
        <w:t>а</w:t>
      </w:r>
      <w:r w:rsidR="002D4ACF" w:rsidRPr="00750BE0">
        <w:rPr>
          <w:sz w:val="26"/>
          <w:szCs w:val="26"/>
        </w:rPr>
        <w:t xml:space="preserve"> </w:t>
      </w:r>
      <w:r w:rsidR="00AC6379" w:rsidRPr="00750BE0">
        <w:rPr>
          <w:sz w:val="26"/>
          <w:szCs w:val="26"/>
        </w:rPr>
        <w:t xml:space="preserve"> городского округа</w:t>
      </w:r>
      <w:r w:rsidR="002D4ACF" w:rsidRPr="00750BE0">
        <w:rPr>
          <w:sz w:val="26"/>
          <w:szCs w:val="26"/>
        </w:rPr>
        <w:t xml:space="preserve"> </w:t>
      </w:r>
      <w:r w:rsidR="00C2657B" w:rsidRPr="00750BE0">
        <w:rPr>
          <w:sz w:val="26"/>
          <w:szCs w:val="26"/>
        </w:rPr>
        <w:t>–</w:t>
      </w:r>
      <w:r w:rsidR="002D4ACF" w:rsidRPr="00750BE0">
        <w:rPr>
          <w:sz w:val="26"/>
          <w:szCs w:val="26"/>
        </w:rPr>
        <w:t xml:space="preserve"> </w:t>
      </w:r>
      <w:r w:rsidR="00BA5F35" w:rsidRPr="00750BE0">
        <w:rPr>
          <w:sz w:val="26"/>
          <w:szCs w:val="26"/>
        </w:rPr>
        <w:t>52 375,7</w:t>
      </w:r>
      <w:r w:rsidR="00C2657B" w:rsidRPr="00750BE0">
        <w:rPr>
          <w:sz w:val="26"/>
          <w:szCs w:val="26"/>
        </w:rPr>
        <w:t xml:space="preserve"> тыс.</w:t>
      </w:r>
      <w:r w:rsidR="0025189F" w:rsidRPr="00750BE0">
        <w:rPr>
          <w:sz w:val="26"/>
          <w:szCs w:val="26"/>
        </w:rPr>
        <w:t xml:space="preserve"> </w:t>
      </w:r>
      <w:r w:rsidR="00C2657B" w:rsidRPr="00750BE0">
        <w:rPr>
          <w:sz w:val="26"/>
          <w:szCs w:val="26"/>
        </w:rPr>
        <w:t>руб.,</w:t>
      </w:r>
      <w:r w:rsidR="002D4ACF" w:rsidRPr="00750BE0">
        <w:rPr>
          <w:sz w:val="26"/>
          <w:szCs w:val="26"/>
        </w:rPr>
        <w:t xml:space="preserve"> </w:t>
      </w:r>
      <w:r w:rsidR="00C2657B" w:rsidRPr="00750BE0">
        <w:rPr>
          <w:sz w:val="26"/>
          <w:szCs w:val="26"/>
        </w:rPr>
        <w:t xml:space="preserve"> областного бюджета –</w:t>
      </w:r>
      <w:r w:rsidR="00857EFA" w:rsidRPr="00750BE0">
        <w:rPr>
          <w:sz w:val="26"/>
          <w:szCs w:val="26"/>
        </w:rPr>
        <w:br/>
      </w:r>
      <w:r w:rsidR="00C2657B" w:rsidRPr="00750BE0">
        <w:rPr>
          <w:sz w:val="26"/>
          <w:szCs w:val="26"/>
        </w:rPr>
        <w:t xml:space="preserve"> </w:t>
      </w:r>
      <w:r w:rsidR="00BA5F35" w:rsidRPr="00750BE0">
        <w:rPr>
          <w:sz w:val="26"/>
          <w:szCs w:val="26"/>
        </w:rPr>
        <w:t>170 662,0</w:t>
      </w:r>
      <w:r w:rsidR="00C2657B" w:rsidRPr="00750BE0">
        <w:rPr>
          <w:sz w:val="26"/>
          <w:szCs w:val="26"/>
        </w:rPr>
        <w:t xml:space="preserve"> тыс. руб.</w:t>
      </w:r>
      <w:r w:rsidR="00BA5F35" w:rsidRPr="00750BE0">
        <w:rPr>
          <w:sz w:val="26"/>
          <w:szCs w:val="26"/>
        </w:rPr>
        <w:t>, внебюджетные средства – 17,2</w:t>
      </w:r>
    </w:p>
    <w:p w:rsidR="007F55D2" w:rsidRPr="00750BE0" w:rsidRDefault="00DC6D18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750BE0">
        <w:rPr>
          <w:rFonts w:ascii="Times New Roman" w:hAnsi="Times New Roman" w:cs="Times New Roman"/>
          <w:sz w:val="26"/>
          <w:szCs w:val="26"/>
        </w:rPr>
        <w:t>В</w:t>
      </w:r>
      <w:r w:rsidR="00F8483E" w:rsidRPr="00750BE0">
        <w:rPr>
          <w:rFonts w:ascii="Times New Roman" w:hAnsi="Times New Roman" w:cs="Times New Roman"/>
          <w:sz w:val="26"/>
          <w:szCs w:val="26"/>
        </w:rPr>
        <w:t xml:space="preserve"> </w:t>
      </w:r>
      <w:r w:rsidR="00E552D2" w:rsidRPr="00750BE0">
        <w:rPr>
          <w:rFonts w:ascii="Times New Roman" w:hAnsi="Times New Roman" w:cs="Times New Roman"/>
          <w:sz w:val="26"/>
          <w:szCs w:val="26"/>
        </w:rPr>
        <w:t xml:space="preserve">1 квартале </w:t>
      </w:r>
      <w:r w:rsidR="00A059C0" w:rsidRPr="00750BE0">
        <w:rPr>
          <w:rFonts w:ascii="Times New Roman" w:hAnsi="Times New Roman" w:cs="Times New Roman"/>
          <w:sz w:val="26"/>
          <w:szCs w:val="26"/>
        </w:rPr>
        <w:t>202</w:t>
      </w:r>
      <w:r w:rsidR="00BA5F35" w:rsidRPr="00750BE0">
        <w:rPr>
          <w:rFonts w:ascii="Times New Roman" w:hAnsi="Times New Roman" w:cs="Times New Roman"/>
          <w:sz w:val="26"/>
          <w:szCs w:val="26"/>
        </w:rPr>
        <w:t>3</w:t>
      </w:r>
      <w:r w:rsidR="007F55D2" w:rsidRPr="00750BE0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750BE0">
        <w:rPr>
          <w:rFonts w:ascii="Times New Roman" w:hAnsi="Times New Roman" w:cs="Times New Roman"/>
          <w:sz w:val="26"/>
          <w:szCs w:val="26"/>
        </w:rPr>
        <w:t>а</w:t>
      </w:r>
      <w:r w:rsidR="00CA12B1" w:rsidRPr="00750BE0">
        <w:rPr>
          <w:rFonts w:ascii="Times New Roman" w:hAnsi="Times New Roman" w:cs="Times New Roman"/>
          <w:sz w:val="26"/>
          <w:szCs w:val="26"/>
        </w:rPr>
        <w:t>,</w:t>
      </w:r>
      <w:r w:rsidR="007F55D2" w:rsidRPr="00750BE0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750BE0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750BE0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750BE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A5F35" w:rsidRPr="00750BE0">
        <w:rPr>
          <w:rFonts w:ascii="Times New Roman" w:hAnsi="Times New Roman" w:cs="Times New Roman"/>
          <w:sz w:val="26"/>
          <w:szCs w:val="26"/>
        </w:rPr>
        <w:t>15</w:t>
      </w:r>
      <w:r w:rsidR="00CA12B1" w:rsidRPr="00750BE0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750BE0">
        <w:rPr>
          <w:rFonts w:ascii="Times New Roman" w:hAnsi="Times New Roman" w:cs="Times New Roman"/>
          <w:sz w:val="26"/>
          <w:szCs w:val="26"/>
        </w:rPr>
        <w:t>й</w:t>
      </w:r>
      <w:r w:rsidR="00CA12B1" w:rsidRPr="00750BE0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750BE0">
        <w:rPr>
          <w:rFonts w:ascii="Times New Roman" w:hAnsi="Times New Roman"/>
          <w:sz w:val="26"/>
          <w:szCs w:val="26"/>
        </w:rPr>
        <w:t>где принял</w:t>
      </w:r>
      <w:r w:rsidR="0007001E" w:rsidRPr="00750BE0">
        <w:rPr>
          <w:rFonts w:ascii="Times New Roman" w:hAnsi="Times New Roman"/>
          <w:sz w:val="26"/>
          <w:szCs w:val="26"/>
        </w:rPr>
        <w:t>и</w:t>
      </w:r>
      <w:r w:rsidR="00381BDB" w:rsidRPr="00750BE0">
        <w:rPr>
          <w:rFonts w:ascii="Times New Roman" w:hAnsi="Times New Roman"/>
          <w:sz w:val="26"/>
          <w:szCs w:val="26"/>
        </w:rPr>
        <w:t xml:space="preserve"> участие </w:t>
      </w:r>
      <w:r w:rsidR="00BA5F35" w:rsidRPr="00750BE0">
        <w:rPr>
          <w:rFonts w:ascii="Times New Roman" w:hAnsi="Times New Roman"/>
          <w:sz w:val="26"/>
          <w:szCs w:val="26"/>
        </w:rPr>
        <w:t>521</w:t>
      </w:r>
      <w:r w:rsidR="00381BDB" w:rsidRPr="00750BE0">
        <w:rPr>
          <w:rFonts w:ascii="Times New Roman" w:hAnsi="Times New Roman"/>
          <w:sz w:val="26"/>
          <w:szCs w:val="26"/>
        </w:rPr>
        <w:t xml:space="preserve"> чел</w:t>
      </w:r>
      <w:r w:rsidR="00FB79FA" w:rsidRPr="00750BE0">
        <w:rPr>
          <w:rFonts w:ascii="Times New Roman" w:hAnsi="Times New Roman"/>
          <w:sz w:val="26"/>
          <w:szCs w:val="26"/>
        </w:rPr>
        <w:t>овек</w:t>
      </w:r>
      <w:r w:rsidR="00CA12B1" w:rsidRPr="00750BE0">
        <w:rPr>
          <w:rFonts w:ascii="Times New Roman" w:hAnsi="Times New Roman"/>
          <w:sz w:val="26"/>
          <w:szCs w:val="26"/>
        </w:rPr>
        <w:t xml:space="preserve">, </w:t>
      </w:r>
      <w:r w:rsidR="007F55D2" w:rsidRPr="00750BE0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750BE0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750BE0">
        <w:rPr>
          <w:rFonts w:ascii="Times New Roman" w:hAnsi="Times New Roman"/>
          <w:sz w:val="26"/>
          <w:szCs w:val="26"/>
        </w:rPr>
        <w:t>куб</w:t>
      </w:r>
      <w:r w:rsidR="001F56C2" w:rsidRPr="00750BE0">
        <w:rPr>
          <w:rFonts w:ascii="Times New Roman" w:hAnsi="Times New Roman"/>
          <w:sz w:val="26"/>
          <w:szCs w:val="26"/>
        </w:rPr>
        <w:t>ки</w:t>
      </w:r>
      <w:r w:rsidR="007F55D2" w:rsidRPr="00750BE0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750BE0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750BE0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750BE0">
        <w:rPr>
          <w:rFonts w:ascii="Times New Roman" w:hAnsi="Times New Roman"/>
          <w:sz w:val="26"/>
          <w:szCs w:val="26"/>
        </w:rPr>
        <w:t>,</w:t>
      </w:r>
      <w:r w:rsidR="007F55D2" w:rsidRPr="00750BE0">
        <w:rPr>
          <w:rFonts w:ascii="Times New Roman" w:hAnsi="Times New Roman"/>
          <w:sz w:val="26"/>
          <w:szCs w:val="26"/>
        </w:rPr>
        <w:t xml:space="preserve"> мини-футболу и др.  </w:t>
      </w:r>
    </w:p>
    <w:p w:rsidR="00BA06FA" w:rsidRPr="00750BE0" w:rsidRDefault="00872F06" w:rsidP="00E552D2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750BE0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750BE0">
        <w:rPr>
          <w:color w:val="222222"/>
          <w:sz w:val="26"/>
          <w:szCs w:val="26"/>
          <w:shd w:val="clear" w:color="auto" w:fill="FFFFFF"/>
        </w:rPr>
        <w:t>период</w:t>
      </w:r>
      <w:r w:rsidRPr="00750BE0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BA5F35" w:rsidRPr="00750BE0">
        <w:rPr>
          <w:color w:val="222222"/>
          <w:sz w:val="26"/>
          <w:szCs w:val="26"/>
          <w:shd w:val="clear" w:color="auto" w:fill="FFFFFF"/>
        </w:rPr>
        <w:t>11 258,</w:t>
      </w:r>
      <w:r w:rsidR="00806E11" w:rsidRPr="00750BE0">
        <w:rPr>
          <w:color w:val="222222"/>
          <w:sz w:val="26"/>
          <w:szCs w:val="26"/>
          <w:shd w:val="clear" w:color="auto" w:fill="FFFFFF"/>
        </w:rPr>
        <w:t>1</w:t>
      </w:r>
      <w:r w:rsidR="00FC5C77" w:rsidRPr="00750BE0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750BE0">
        <w:rPr>
          <w:color w:val="222222"/>
          <w:sz w:val="26"/>
          <w:szCs w:val="26"/>
          <w:shd w:val="clear" w:color="auto" w:fill="FFFFFF"/>
        </w:rPr>
        <w:t>.</w:t>
      </w:r>
      <w:r w:rsidR="00FB79FA" w:rsidRPr="00750BE0">
        <w:rPr>
          <w:color w:val="222222"/>
          <w:sz w:val="26"/>
          <w:szCs w:val="26"/>
          <w:shd w:val="clear" w:color="auto" w:fill="FFFFFF"/>
        </w:rPr>
        <w:t xml:space="preserve">, </w:t>
      </w:r>
      <w:r w:rsidR="00FB79FA" w:rsidRPr="00750BE0">
        <w:rPr>
          <w:sz w:val="26"/>
          <w:szCs w:val="26"/>
        </w:rPr>
        <w:t>в том числе: средства  бюджета  городского округа – 10 911,0 тыс. руб.,  областного</w:t>
      </w:r>
      <w:r w:rsidR="00806E11" w:rsidRPr="00750BE0">
        <w:rPr>
          <w:sz w:val="26"/>
          <w:szCs w:val="26"/>
        </w:rPr>
        <w:t xml:space="preserve"> бюджета – 347,1 </w:t>
      </w:r>
      <w:r w:rsidR="00FB79FA" w:rsidRPr="00750BE0">
        <w:rPr>
          <w:sz w:val="26"/>
          <w:szCs w:val="26"/>
        </w:rPr>
        <w:t xml:space="preserve"> тыс. руб.</w:t>
      </w:r>
    </w:p>
    <w:p w:rsidR="0048293C" w:rsidRPr="00C03C6F" w:rsidRDefault="0048293C" w:rsidP="00857EFA">
      <w:pPr>
        <w:tabs>
          <w:tab w:val="left" w:pos="567"/>
          <w:tab w:val="left" w:pos="709"/>
          <w:tab w:val="left" w:pos="1470"/>
        </w:tabs>
        <w:ind w:firstLine="540"/>
        <w:jc w:val="both"/>
        <w:rPr>
          <w:color w:val="222222"/>
          <w:sz w:val="26"/>
          <w:szCs w:val="26"/>
          <w:highlight w:val="yellow"/>
          <w:shd w:val="clear" w:color="auto" w:fill="FFFFFF"/>
        </w:rPr>
      </w:pPr>
    </w:p>
    <w:p w:rsidR="001D297E" w:rsidRPr="00C03C6F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  <w:highlight w:val="yellow"/>
        </w:rPr>
      </w:pPr>
      <w:r w:rsidRPr="00C03C6F">
        <w:rPr>
          <w:sz w:val="26"/>
          <w:szCs w:val="26"/>
          <w:highlight w:val="yellow"/>
        </w:rPr>
        <w:t xml:space="preserve">  </w:t>
      </w:r>
      <w:r w:rsidR="00A11296" w:rsidRPr="00C03C6F">
        <w:rPr>
          <w:sz w:val="26"/>
          <w:szCs w:val="26"/>
          <w:highlight w:val="yellow"/>
        </w:rPr>
        <w:t xml:space="preserve">  </w:t>
      </w:r>
    </w:p>
    <w:p w:rsidR="00C257A6" w:rsidRPr="00750BE0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750BE0">
        <w:rPr>
          <w:sz w:val="26"/>
          <w:szCs w:val="26"/>
        </w:rPr>
        <w:t>2.1.</w:t>
      </w:r>
      <w:r w:rsidR="00E25956" w:rsidRPr="00750BE0">
        <w:rPr>
          <w:sz w:val="26"/>
          <w:szCs w:val="26"/>
        </w:rPr>
        <w:t>7</w:t>
      </w:r>
      <w:r w:rsidRPr="00750BE0">
        <w:rPr>
          <w:sz w:val="26"/>
          <w:szCs w:val="26"/>
        </w:rPr>
        <w:t xml:space="preserve">. </w:t>
      </w:r>
      <w:r w:rsidR="001B1A00" w:rsidRPr="00750BE0">
        <w:rPr>
          <w:sz w:val="26"/>
          <w:szCs w:val="26"/>
        </w:rPr>
        <w:t xml:space="preserve">С целью </w:t>
      </w:r>
      <w:r w:rsidR="00750BE0" w:rsidRPr="00750BE0">
        <w:rPr>
          <w:sz w:val="26"/>
          <w:szCs w:val="26"/>
        </w:rPr>
        <w:t xml:space="preserve">поддержки и развития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 </w:t>
      </w:r>
      <w:r w:rsidR="001B1A00" w:rsidRPr="00750BE0">
        <w:rPr>
          <w:sz w:val="26"/>
          <w:szCs w:val="26"/>
        </w:rPr>
        <w:t xml:space="preserve">реализуется </w:t>
      </w:r>
      <w:r w:rsidRPr="00750BE0">
        <w:rPr>
          <w:sz w:val="26"/>
          <w:szCs w:val="26"/>
        </w:rPr>
        <w:t>муниципальн</w:t>
      </w:r>
      <w:r w:rsidR="001B1A00" w:rsidRPr="00750BE0">
        <w:rPr>
          <w:sz w:val="26"/>
          <w:szCs w:val="26"/>
        </w:rPr>
        <w:t>ая</w:t>
      </w:r>
      <w:r w:rsidRPr="00750BE0">
        <w:rPr>
          <w:sz w:val="26"/>
          <w:szCs w:val="26"/>
        </w:rPr>
        <w:t xml:space="preserve"> программ</w:t>
      </w:r>
      <w:r w:rsidR="001B1A00" w:rsidRPr="00750BE0">
        <w:rPr>
          <w:sz w:val="26"/>
          <w:szCs w:val="26"/>
        </w:rPr>
        <w:t>а</w:t>
      </w:r>
      <w:r w:rsidRPr="00750BE0">
        <w:rPr>
          <w:sz w:val="26"/>
          <w:szCs w:val="26"/>
        </w:rPr>
        <w:t xml:space="preserve"> </w:t>
      </w:r>
      <w:r w:rsidRPr="00750BE0">
        <w:rPr>
          <w:b/>
          <w:bCs/>
          <w:sz w:val="26"/>
          <w:szCs w:val="26"/>
        </w:rPr>
        <w:t>«</w:t>
      </w:r>
      <w:r w:rsidR="001B45C2" w:rsidRPr="00750BE0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750BE0">
        <w:rPr>
          <w:b/>
          <w:bCs/>
          <w:sz w:val="26"/>
          <w:szCs w:val="26"/>
        </w:rPr>
        <w:t xml:space="preserve">Волгоградской области </w:t>
      </w:r>
      <w:r w:rsidR="001B45C2" w:rsidRPr="00750BE0">
        <w:rPr>
          <w:b/>
          <w:bCs/>
          <w:sz w:val="26"/>
          <w:szCs w:val="26"/>
        </w:rPr>
        <w:t xml:space="preserve">на </w:t>
      </w:r>
      <w:r w:rsidR="004814DF" w:rsidRPr="00750BE0">
        <w:rPr>
          <w:b/>
          <w:bCs/>
          <w:sz w:val="26"/>
          <w:szCs w:val="26"/>
        </w:rPr>
        <w:t>20</w:t>
      </w:r>
      <w:r w:rsidR="00C4334D" w:rsidRPr="00750BE0">
        <w:rPr>
          <w:b/>
          <w:bCs/>
          <w:sz w:val="26"/>
          <w:szCs w:val="26"/>
        </w:rPr>
        <w:t>2</w:t>
      </w:r>
      <w:r w:rsidR="005960B1" w:rsidRPr="00750BE0">
        <w:rPr>
          <w:b/>
          <w:bCs/>
          <w:sz w:val="26"/>
          <w:szCs w:val="26"/>
        </w:rPr>
        <w:t>3</w:t>
      </w:r>
      <w:r w:rsidR="004814DF" w:rsidRPr="00750BE0">
        <w:rPr>
          <w:b/>
          <w:bCs/>
          <w:sz w:val="26"/>
          <w:szCs w:val="26"/>
        </w:rPr>
        <w:t>-20</w:t>
      </w:r>
      <w:r w:rsidR="00C4334D" w:rsidRPr="00750BE0">
        <w:rPr>
          <w:b/>
          <w:bCs/>
          <w:sz w:val="26"/>
          <w:szCs w:val="26"/>
        </w:rPr>
        <w:t>2</w:t>
      </w:r>
      <w:r w:rsidR="005960B1" w:rsidRPr="00750BE0">
        <w:rPr>
          <w:b/>
          <w:bCs/>
          <w:sz w:val="26"/>
          <w:szCs w:val="26"/>
        </w:rPr>
        <w:t>5</w:t>
      </w:r>
      <w:r w:rsidR="001B45C2" w:rsidRPr="00750BE0">
        <w:rPr>
          <w:b/>
          <w:bCs/>
          <w:sz w:val="26"/>
          <w:szCs w:val="26"/>
        </w:rPr>
        <w:t xml:space="preserve"> </w:t>
      </w:r>
      <w:r w:rsidR="001B45C2" w:rsidRPr="00750BE0">
        <w:rPr>
          <w:b/>
          <w:bCs/>
          <w:sz w:val="26"/>
          <w:szCs w:val="26"/>
        </w:rPr>
        <w:lastRenderedPageBreak/>
        <w:t>годы»</w:t>
      </w:r>
      <w:r w:rsidR="00DD7C57" w:rsidRPr="00750BE0">
        <w:rPr>
          <w:b/>
          <w:bCs/>
          <w:sz w:val="26"/>
          <w:szCs w:val="26"/>
        </w:rPr>
        <w:t>,</w:t>
      </w:r>
      <w:r w:rsidR="00344A04" w:rsidRPr="00750BE0">
        <w:rPr>
          <w:b/>
          <w:bCs/>
          <w:sz w:val="26"/>
          <w:szCs w:val="26"/>
        </w:rPr>
        <w:t xml:space="preserve"> </w:t>
      </w:r>
      <w:r w:rsidR="00C257A6" w:rsidRPr="00750BE0">
        <w:rPr>
          <w:sz w:val="26"/>
          <w:szCs w:val="26"/>
        </w:rPr>
        <w:t>в которой на 20</w:t>
      </w:r>
      <w:r w:rsidR="00C4334D" w:rsidRPr="00750BE0">
        <w:rPr>
          <w:sz w:val="26"/>
          <w:szCs w:val="26"/>
        </w:rPr>
        <w:t>2</w:t>
      </w:r>
      <w:r w:rsidR="005960B1" w:rsidRPr="00750BE0">
        <w:rPr>
          <w:sz w:val="26"/>
          <w:szCs w:val="26"/>
        </w:rPr>
        <w:t>3</w:t>
      </w:r>
      <w:r w:rsidR="00C257A6" w:rsidRPr="00750BE0">
        <w:rPr>
          <w:sz w:val="26"/>
          <w:szCs w:val="26"/>
        </w:rPr>
        <w:t xml:space="preserve"> год предусмотрено</w:t>
      </w:r>
      <w:r w:rsidR="00687C9A" w:rsidRPr="00750BE0">
        <w:rPr>
          <w:sz w:val="26"/>
          <w:szCs w:val="26"/>
        </w:rPr>
        <w:t xml:space="preserve"> </w:t>
      </w:r>
      <w:r w:rsidR="00EC79AE" w:rsidRPr="00750BE0">
        <w:rPr>
          <w:sz w:val="26"/>
          <w:szCs w:val="26"/>
        </w:rPr>
        <w:t>30</w:t>
      </w:r>
      <w:r w:rsidR="00E25186" w:rsidRPr="00750BE0">
        <w:rPr>
          <w:sz w:val="26"/>
          <w:szCs w:val="26"/>
        </w:rPr>
        <w:t>,</w:t>
      </w:r>
      <w:r w:rsidR="00EC79AE" w:rsidRPr="00750BE0">
        <w:rPr>
          <w:sz w:val="26"/>
          <w:szCs w:val="26"/>
        </w:rPr>
        <w:t xml:space="preserve">0 </w:t>
      </w:r>
      <w:r w:rsidR="00E25186" w:rsidRPr="00750BE0">
        <w:rPr>
          <w:sz w:val="26"/>
          <w:szCs w:val="26"/>
        </w:rPr>
        <w:t>тыс. руб.</w:t>
      </w:r>
      <w:r w:rsidR="00102811" w:rsidRPr="00750BE0">
        <w:rPr>
          <w:sz w:val="26"/>
          <w:szCs w:val="26"/>
        </w:rPr>
        <w:t xml:space="preserve"> средств </w:t>
      </w:r>
      <w:r w:rsidR="00E25186" w:rsidRPr="00750BE0">
        <w:rPr>
          <w:sz w:val="26"/>
          <w:szCs w:val="26"/>
        </w:rPr>
        <w:t>бюджета  городс</w:t>
      </w:r>
      <w:r w:rsidR="00102811" w:rsidRPr="00750BE0">
        <w:rPr>
          <w:sz w:val="26"/>
          <w:szCs w:val="26"/>
        </w:rPr>
        <w:t>кого округа.</w:t>
      </w:r>
      <w:r w:rsidR="00C257A6" w:rsidRPr="00750BE0">
        <w:rPr>
          <w:sz w:val="26"/>
          <w:szCs w:val="26"/>
        </w:rPr>
        <w:t xml:space="preserve"> </w:t>
      </w:r>
    </w:p>
    <w:p w:rsidR="000F50CE" w:rsidRPr="00750BE0" w:rsidRDefault="000F50CE" w:rsidP="000F50C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750BE0">
        <w:rPr>
          <w:sz w:val="26"/>
          <w:szCs w:val="26"/>
        </w:rPr>
        <w:t>Реализация мероприятий программы планируется с 3 квартала 202</w:t>
      </w:r>
      <w:r w:rsidR="00750BE0" w:rsidRPr="00750BE0">
        <w:rPr>
          <w:sz w:val="26"/>
          <w:szCs w:val="26"/>
        </w:rPr>
        <w:t>3</w:t>
      </w:r>
      <w:r w:rsidRPr="00750BE0">
        <w:rPr>
          <w:sz w:val="26"/>
          <w:szCs w:val="26"/>
        </w:rPr>
        <w:t xml:space="preserve"> года.</w:t>
      </w:r>
    </w:p>
    <w:p w:rsidR="00AD243E" w:rsidRPr="00C03C6F" w:rsidRDefault="00AD243E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182A7C" w:rsidRPr="00C03C6F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7C179F" w:rsidRPr="00750BE0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750BE0">
        <w:rPr>
          <w:sz w:val="26"/>
          <w:szCs w:val="26"/>
        </w:rPr>
        <w:t>2.1.</w:t>
      </w:r>
      <w:r w:rsidR="00E25956" w:rsidRPr="00750BE0">
        <w:rPr>
          <w:sz w:val="26"/>
          <w:szCs w:val="26"/>
        </w:rPr>
        <w:t>8</w:t>
      </w:r>
      <w:r w:rsidR="00810486" w:rsidRPr="00750BE0">
        <w:rPr>
          <w:sz w:val="26"/>
          <w:szCs w:val="26"/>
        </w:rPr>
        <w:t xml:space="preserve">. </w:t>
      </w:r>
      <w:r w:rsidR="00FE6373" w:rsidRPr="00750BE0">
        <w:rPr>
          <w:sz w:val="26"/>
          <w:szCs w:val="26"/>
        </w:rPr>
        <w:t>На реализацию муниципальной программы</w:t>
      </w:r>
      <w:r w:rsidR="00810486" w:rsidRPr="00750BE0">
        <w:rPr>
          <w:sz w:val="26"/>
          <w:szCs w:val="26"/>
        </w:rPr>
        <w:t xml:space="preserve"> </w:t>
      </w:r>
      <w:r w:rsidR="00810486" w:rsidRPr="00750BE0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750BE0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750BE0">
        <w:rPr>
          <w:b/>
          <w:bCs/>
          <w:sz w:val="26"/>
          <w:szCs w:val="26"/>
        </w:rPr>
        <w:t>»</w:t>
      </w:r>
      <w:r w:rsidR="00810486" w:rsidRPr="00750BE0">
        <w:rPr>
          <w:b/>
          <w:bCs/>
          <w:sz w:val="26"/>
          <w:szCs w:val="26"/>
        </w:rPr>
        <w:t xml:space="preserve"> на </w:t>
      </w:r>
      <w:r w:rsidRPr="00750BE0">
        <w:rPr>
          <w:b/>
          <w:bCs/>
          <w:sz w:val="26"/>
          <w:szCs w:val="26"/>
        </w:rPr>
        <w:t>20</w:t>
      </w:r>
      <w:r w:rsidR="00C4334D" w:rsidRPr="00750BE0">
        <w:rPr>
          <w:b/>
          <w:bCs/>
          <w:sz w:val="26"/>
          <w:szCs w:val="26"/>
        </w:rPr>
        <w:t>2</w:t>
      </w:r>
      <w:r w:rsidR="000A2E40" w:rsidRPr="00750BE0">
        <w:rPr>
          <w:b/>
          <w:bCs/>
          <w:sz w:val="26"/>
          <w:szCs w:val="26"/>
        </w:rPr>
        <w:t>3</w:t>
      </w:r>
      <w:r w:rsidRPr="00750BE0">
        <w:rPr>
          <w:b/>
          <w:bCs/>
          <w:sz w:val="26"/>
          <w:szCs w:val="26"/>
        </w:rPr>
        <w:t>-20</w:t>
      </w:r>
      <w:r w:rsidR="00C4334D" w:rsidRPr="00750BE0">
        <w:rPr>
          <w:b/>
          <w:bCs/>
          <w:sz w:val="26"/>
          <w:szCs w:val="26"/>
        </w:rPr>
        <w:t>2</w:t>
      </w:r>
      <w:r w:rsidR="000A2E40" w:rsidRPr="00750BE0">
        <w:rPr>
          <w:b/>
          <w:bCs/>
          <w:sz w:val="26"/>
          <w:szCs w:val="26"/>
        </w:rPr>
        <w:t>5</w:t>
      </w:r>
      <w:r w:rsidRPr="00750BE0">
        <w:rPr>
          <w:b/>
          <w:bCs/>
          <w:sz w:val="26"/>
          <w:szCs w:val="26"/>
        </w:rPr>
        <w:t xml:space="preserve"> </w:t>
      </w:r>
      <w:r w:rsidR="00810486" w:rsidRPr="00750BE0">
        <w:rPr>
          <w:b/>
          <w:bCs/>
          <w:sz w:val="26"/>
          <w:szCs w:val="26"/>
        </w:rPr>
        <w:t>годы</w:t>
      </w:r>
      <w:r w:rsidR="00687C9A" w:rsidRPr="00750BE0">
        <w:rPr>
          <w:b/>
          <w:bCs/>
          <w:sz w:val="26"/>
          <w:szCs w:val="26"/>
        </w:rPr>
        <w:t>»</w:t>
      </w:r>
      <w:r w:rsidR="00750BE0" w:rsidRPr="00750BE0">
        <w:rPr>
          <w:b/>
          <w:bCs/>
          <w:sz w:val="26"/>
          <w:szCs w:val="26"/>
        </w:rPr>
        <w:t xml:space="preserve"> </w:t>
      </w:r>
      <w:r w:rsidR="00FE6373" w:rsidRPr="00750BE0">
        <w:rPr>
          <w:bCs/>
          <w:sz w:val="26"/>
          <w:szCs w:val="26"/>
        </w:rPr>
        <w:t xml:space="preserve"> в</w:t>
      </w:r>
      <w:r w:rsidR="00810486" w:rsidRPr="00750BE0">
        <w:rPr>
          <w:b/>
          <w:bCs/>
          <w:sz w:val="26"/>
          <w:szCs w:val="26"/>
        </w:rPr>
        <w:t xml:space="preserve"> </w:t>
      </w:r>
      <w:r w:rsidR="005018B3" w:rsidRPr="00750BE0">
        <w:rPr>
          <w:bCs/>
          <w:sz w:val="26"/>
          <w:szCs w:val="26"/>
        </w:rPr>
        <w:t>бюджете городского округа на</w:t>
      </w:r>
      <w:r w:rsidR="00810486" w:rsidRPr="00750BE0">
        <w:rPr>
          <w:sz w:val="26"/>
          <w:szCs w:val="26"/>
        </w:rPr>
        <w:t xml:space="preserve"> </w:t>
      </w:r>
      <w:r w:rsidR="00344A04" w:rsidRPr="00750BE0">
        <w:rPr>
          <w:sz w:val="26"/>
          <w:szCs w:val="26"/>
        </w:rPr>
        <w:t>20</w:t>
      </w:r>
      <w:r w:rsidR="00C4334D" w:rsidRPr="00750BE0">
        <w:rPr>
          <w:sz w:val="26"/>
          <w:szCs w:val="26"/>
        </w:rPr>
        <w:t>2</w:t>
      </w:r>
      <w:r w:rsidR="000A2E40" w:rsidRPr="00750BE0">
        <w:rPr>
          <w:sz w:val="26"/>
          <w:szCs w:val="26"/>
        </w:rPr>
        <w:t>3</w:t>
      </w:r>
      <w:r w:rsidR="00810486" w:rsidRPr="00750BE0">
        <w:rPr>
          <w:sz w:val="26"/>
          <w:szCs w:val="26"/>
        </w:rPr>
        <w:t xml:space="preserve"> год предусмотрено </w:t>
      </w:r>
      <w:r w:rsidR="000A2E40" w:rsidRPr="00750BE0">
        <w:rPr>
          <w:sz w:val="26"/>
          <w:szCs w:val="26"/>
        </w:rPr>
        <w:t>1 515,2</w:t>
      </w:r>
      <w:r w:rsidR="005D2641" w:rsidRPr="00750BE0">
        <w:rPr>
          <w:sz w:val="26"/>
          <w:szCs w:val="26"/>
        </w:rPr>
        <w:t xml:space="preserve"> </w:t>
      </w:r>
      <w:r w:rsidR="00810486" w:rsidRPr="00750BE0">
        <w:rPr>
          <w:sz w:val="26"/>
          <w:szCs w:val="26"/>
        </w:rPr>
        <w:t xml:space="preserve">тыс. руб. </w:t>
      </w:r>
      <w:r w:rsidR="00FE6373" w:rsidRPr="00750BE0">
        <w:rPr>
          <w:sz w:val="26"/>
          <w:szCs w:val="26"/>
        </w:rPr>
        <w:t>Основной</w:t>
      </w:r>
      <w:r w:rsidR="00602AB3" w:rsidRPr="00750BE0">
        <w:rPr>
          <w:sz w:val="26"/>
          <w:szCs w:val="26"/>
        </w:rPr>
        <w:t xml:space="preserve"> </w:t>
      </w:r>
      <w:r w:rsidR="00FE6373" w:rsidRPr="00750BE0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750BE0">
        <w:rPr>
          <w:sz w:val="26"/>
          <w:szCs w:val="26"/>
        </w:rPr>
        <w:t>а в образовательных учреждениях</w:t>
      </w:r>
      <w:r w:rsidR="00FE6373" w:rsidRPr="00750BE0">
        <w:rPr>
          <w:sz w:val="26"/>
          <w:szCs w:val="26"/>
        </w:rPr>
        <w:t>.</w:t>
      </w:r>
    </w:p>
    <w:p w:rsidR="000A2E40" w:rsidRPr="00750BE0" w:rsidRDefault="007A68DE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750BE0">
        <w:rPr>
          <w:bCs/>
          <w:sz w:val="26"/>
          <w:szCs w:val="26"/>
        </w:rPr>
        <w:t>В 1 квартале 202</w:t>
      </w:r>
      <w:r w:rsidR="000A2E40" w:rsidRPr="00750BE0">
        <w:rPr>
          <w:bCs/>
          <w:sz w:val="26"/>
          <w:szCs w:val="26"/>
        </w:rPr>
        <w:t>3</w:t>
      </w:r>
      <w:r w:rsidRPr="00750BE0">
        <w:rPr>
          <w:bCs/>
          <w:sz w:val="26"/>
          <w:szCs w:val="26"/>
        </w:rPr>
        <w:t xml:space="preserve"> года полный медицинский осмотр прошли сотрудники МКОУ «СШ №</w:t>
      </w:r>
      <w:r w:rsidR="000A2E40" w:rsidRPr="00750BE0">
        <w:rPr>
          <w:bCs/>
          <w:sz w:val="26"/>
          <w:szCs w:val="26"/>
        </w:rPr>
        <w:t>10</w:t>
      </w:r>
      <w:r w:rsidRPr="00750BE0">
        <w:rPr>
          <w:bCs/>
          <w:sz w:val="26"/>
          <w:szCs w:val="26"/>
        </w:rPr>
        <w:t>»</w:t>
      </w:r>
      <w:r w:rsidR="000A2E40" w:rsidRPr="00750BE0">
        <w:rPr>
          <w:bCs/>
          <w:sz w:val="26"/>
          <w:szCs w:val="26"/>
        </w:rPr>
        <w:t xml:space="preserve"> и МК</w:t>
      </w:r>
      <w:r w:rsidR="00750BE0" w:rsidRPr="00750BE0">
        <w:rPr>
          <w:bCs/>
          <w:sz w:val="26"/>
          <w:szCs w:val="26"/>
        </w:rPr>
        <w:t>ОУ "Карагичевская средняя школа</w:t>
      </w:r>
      <w:r w:rsidR="000A2E40" w:rsidRPr="00750BE0">
        <w:rPr>
          <w:bCs/>
          <w:sz w:val="26"/>
          <w:szCs w:val="26"/>
        </w:rPr>
        <w:t>"</w:t>
      </w:r>
      <w:r w:rsidR="00750BE0" w:rsidRPr="00750BE0">
        <w:rPr>
          <w:bCs/>
          <w:sz w:val="26"/>
          <w:szCs w:val="26"/>
        </w:rPr>
        <w:t>.</w:t>
      </w:r>
    </w:p>
    <w:p w:rsidR="00AB46B6" w:rsidRPr="00750BE0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750BE0">
        <w:rPr>
          <w:sz w:val="26"/>
          <w:szCs w:val="26"/>
        </w:rPr>
        <w:t xml:space="preserve">За отчетный </w:t>
      </w:r>
      <w:r w:rsidR="007A68DE" w:rsidRPr="00750BE0">
        <w:rPr>
          <w:sz w:val="26"/>
          <w:szCs w:val="26"/>
        </w:rPr>
        <w:t>период</w:t>
      </w:r>
      <w:r w:rsidRPr="00750BE0">
        <w:rPr>
          <w:sz w:val="26"/>
          <w:szCs w:val="26"/>
        </w:rPr>
        <w:t xml:space="preserve"> кассовые расходы составили </w:t>
      </w:r>
      <w:r w:rsidR="000A2E40" w:rsidRPr="00750BE0">
        <w:rPr>
          <w:sz w:val="26"/>
          <w:szCs w:val="26"/>
        </w:rPr>
        <w:t>51,2</w:t>
      </w:r>
      <w:r w:rsidR="00AB46B6" w:rsidRPr="00750BE0">
        <w:rPr>
          <w:sz w:val="26"/>
          <w:szCs w:val="26"/>
        </w:rPr>
        <w:t xml:space="preserve"> тыс. руб.</w:t>
      </w:r>
    </w:p>
    <w:p w:rsidR="007C179F" w:rsidRPr="00C03C6F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810486" w:rsidRPr="00C03C6F" w:rsidRDefault="00810486" w:rsidP="00857EFA">
      <w:pPr>
        <w:tabs>
          <w:tab w:val="left" w:pos="1470"/>
        </w:tabs>
        <w:ind w:firstLine="539"/>
        <w:jc w:val="both"/>
        <w:rPr>
          <w:b/>
          <w:bCs/>
          <w:sz w:val="26"/>
          <w:szCs w:val="26"/>
          <w:highlight w:val="yellow"/>
        </w:rPr>
      </w:pPr>
      <w:r w:rsidRPr="00C03C6F">
        <w:rPr>
          <w:b/>
          <w:bCs/>
          <w:sz w:val="26"/>
          <w:szCs w:val="26"/>
          <w:highlight w:val="yellow"/>
        </w:rPr>
        <w:t xml:space="preserve"> </w:t>
      </w:r>
    </w:p>
    <w:p w:rsidR="00497B90" w:rsidRPr="000A706C" w:rsidRDefault="000618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A706C">
        <w:rPr>
          <w:sz w:val="26"/>
          <w:szCs w:val="26"/>
        </w:rPr>
        <w:t>2.1.</w:t>
      </w:r>
      <w:r w:rsidR="00E25956" w:rsidRPr="000A706C">
        <w:rPr>
          <w:sz w:val="26"/>
          <w:szCs w:val="26"/>
        </w:rPr>
        <w:t>9</w:t>
      </w:r>
      <w:r w:rsidRPr="000A706C">
        <w:rPr>
          <w:sz w:val="26"/>
          <w:szCs w:val="26"/>
        </w:rPr>
        <w:t xml:space="preserve">. </w:t>
      </w:r>
      <w:r w:rsidR="005E0641" w:rsidRPr="000A706C">
        <w:rPr>
          <w:sz w:val="26"/>
          <w:szCs w:val="26"/>
        </w:rPr>
        <w:t xml:space="preserve">С целью </w:t>
      </w:r>
      <w:r w:rsidR="004362BB" w:rsidRPr="000A706C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0A706C">
        <w:rPr>
          <w:sz w:val="26"/>
          <w:szCs w:val="26"/>
        </w:rPr>
        <w:t xml:space="preserve">, </w:t>
      </w:r>
      <w:r w:rsidR="004362BB" w:rsidRPr="000A706C">
        <w:rPr>
          <w:sz w:val="26"/>
          <w:szCs w:val="26"/>
        </w:rPr>
        <w:t xml:space="preserve">повышения социальной защищенности молодежи </w:t>
      </w:r>
      <w:r w:rsidR="00687C9A" w:rsidRPr="000A706C">
        <w:rPr>
          <w:sz w:val="26"/>
          <w:szCs w:val="26"/>
        </w:rPr>
        <w:t>разработана</w:t>
      </w:r>
      <w:r w:rsidR="004362BB" w:rsidRPr="000A706C">
        <w:rPr>
          <w:sz w:val="26"/>
          <w:szCs w:val="26"/>
        </w:rPr>
        <w:t xml:space="preserve"> муниципальная программа </w:t>
      </w:r>
      <w:r w:rsidRPr="000A706C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0A706C">
        <w:rPr>
          <w:b/>
          <w:bCs/>
          <w:sz w:val="26"/>
          <w:szCs w:val="26"/>
        </w:rPr>
        <w:t xml:space="preserve">Волгоградской области </w:t>
      </w:r>
      <w:r w:rsidRPr="000A706C">
        <w:rPr>
          <w:b/>
          <w:bCs/>
          <w:sz w:val="26"/>
          <w:szCs w:val="26"/>
        </w:rPr>
        <w:t xml:space="preserve">на </w:t>
      </w:r>
      <w:r w:rsidR="008960EB" w:rsidRPr="000A706C">
        <w:rPr>
          <w:b/>
          <w:bCs/>
          <w:sz w:val="26"/>
          <w:szCs w:val="26"/>
        </w:rPr>
        <w:t>20</w:t>
      </w:r>
      <w:r w:rsidR="00C4334D" w:rsidRPr="000A706C">
        <w:rPr>
          <w:b/>
          <w:bCs/>
          <w:sz w:val="26"/>
          <w:szCs w:val="26"/>
        </w:rPr>
        <w:t>2</w:t>
      </w:r>
      <w:r w:rsidR="00506D91" w:rsidRPr="000A706C">
        <w:rPr>
          <w:b/>
          <w:bCs/>
          <w:sz w:val="26"/>
          <w:szCs w:val="26"/>
        </w:rPr>
        <w:t>3</w:t>
      </w:r>
      <w:r w:rsidR="008960EB" w:rsidRPr="000A706C">
        <w:rPr>
          <w:b/>
          <w:bCs/>
          <w:sz w:val="26"/>
          <w:szCs w:val="26"/>
        </w:rPr>
        <w:t>-20</w:t>
      </w:r>
      <w:r w:rsidR="00C4334D" w:rsidRPr="000A706C">
        <w:rPr>
          <w:b/>
          <w:bCs/>
          <w:sz w:val="26"/>
          <w:szCs w:val="26"/>
        </w:rPr>
        <w:t>2</w:t>
      </w:r>
      <w:r w:rsidR="00506D91" w:rsidRPr="000A706C">
        <w:rPr>
          <w:b/>
          <w:bCs/>
          <w:sz w:val="26"/>
          <w:szCs w:val="26"/>
        </w:rPr>
        <w:t>5</w:t>
      </w:r>
      <w:r w:rsidR="008960EB" w:rsidRPr="000A706C">
        <w:rPr>
          <w:b/>
          <w:bCs/>
          <w:sz w:val="26"/>
          <w:szCs w:val="26"/>
        </w:rPr>
        <w:t xml:space="preserve"> </w:t>
      </w:r>
      <w:r w:rsidRPr="000A706C">
        <w:rPr>
          <w:b/>
          <w:bCs/>
          <w:sz w:val="26"/>
          <w:szCs w:val="26"/>
        </w:rPr>
        <w:t>годы</w:t>
      </w:r>
      <w:r w:rsidRPr="000A706C">
        <w:rPr>
          <w:bCs/>
          <w:sz w:val="26"/>
          <w:szCs w:val="26"/>
        </w:rPr>
        <w:t>»</w:t>
      </w:r>
      <w:r w:rsidR="00497B90" w:rsidRPr="000A706C">
        <w:rPr>
          <w:bCs/>
          <w:sz w:val="26"/>
          <w:szCs w:val="26"/>
        </w:rPr>
        <w:t>, на</w:t>
      </w:r>
      <w:r w:rsidR="00AC6379" w:rsidRPr="000A706C">
        <w:rPr>
          <w:bCs/>
          <w:sz w:val="26"/>
          <w:szCs w:val="26"/>
        </w:rPr>
        <w:t xml:space="preserve"> реализацию которой </w:t>
      </w:r>
      <w:r w:rsidR="00687C9A" w:rsidRPr="000A706C">
        <w:rPr>
          <w:bCs/>
          <w:sz w:val="26"/>
          <w:szCs w:val="26"/>
        </w:rPr>
        <w:t>в бюджете городского округа на</w:t>
      </w:r>
      <w:r w:rsidR="00AC6379" w:rsidRPr="000A706C">
        <w:rPr>
          <w:bCs/>
          <w:sz w:val="26"/>
          <w:szCs w:val="26"/>
        </w:rPr>
        <w:t xml:space="preserve"> 20</w:t>
      </w:r>
      <w:r w:rsidR="00C4334D" w:rsidRPr="000A706C">
        <w:rPr>
          <w:bCs/>
          <w:sz w:val="26"/>
          <w:szCs w:val="26"/>
        </w:rPr>
        <w:t>2</w:t>
      </w:r>
      <w:r w:rsidR="00506D91" w:rsidRPr="000A706C">
        <w:rPr>
          <w:bCs/>
          <w:sz w:val="26"/>
          <w:szCs w:val="26"/>
        </w:rPr>
        <w:t>3</w:t>
      </w:r>
      <w:r w:rsidR="00497B90" w:rsidRPr="000A706C">
        <w:rPr>
          <w:bCs/>
          <w:sz w:val="26"/>
          <w:szCs w:val="26"/>
        </w:rPr>
        <w:t xml:space="preserve"> год предусмотрено </w:t>
      </w:r>
      <w:r w:rsidR="00506D91" w:rsidRPr="000A706C">
        <w:rPr>
          <w:bCs/>
          <w:sz w:val="26"/>
          <w:szCs w:val="26"/>
        </w:rPr>
        <w:t>2 495,0</w:t>
      </w:r>
      <w:r w:rsidR="00497B90" w:rsidRPr="000A706C">
        <w:rPr>
          <w:bCs/>
          <w:sz w:val="26"/>
          <w:szCs w:val="26"/>
        </w:rPr>
        <w:t xml:space="preserve"> тыс. руб</w:t>
      </w:r>
      <w:r w:rsidR="008B0288" w:rsidRPr="000A706C">
        <w:rPr>
          <w:bCs/>
          <w:sz w:val="26"/>
          <w:szCs w:val="26"/>
        </w:rPr>
        <w:t>.</w:t>
      </w:r>
    </w:p>
    <w:p w:rsidR="003361D5" w:rsidRPr="000A706C" w:rsidRDefault="003361D5" w:rsidP="003361D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A706C">
        <w:rPr>
          <w:sz w:val="26"/>
          <w:szCs w:val="26"/>
        </w:rPr>
        <w:t>Реализация мероприятий программы планируется со 2 квартала 202</w:t>
      </w:r>
      <w:r w:rsidR="00506D91" w:rsidRPr="000A706C">
        <w:rPr>
          <w:sz w:val="26"/>
          <w:szCs w:val="26"/>
        </w:rPr>
        <w:t>3</w:t>
      </w:r>
      <w:r w:rsidRPr="000A706C">
        <w:rPr>
          <w:sz w:val="26"/>
          <w:szCs w:val="26"/>
        </w:rPr>
        <w:t xml:space="preserve"> года.</w:t>
      </w:r>
    </w:p>
    <w:p w:rsidR="00E56A6B" w:rsidRPr="00C03C6F" w:rsidRDefault="00671381" w:rsidP="00857EFA">
      <w:pPr>
        <w:tabs>
          <w:tab w:val="left" w:pos="1470"/>
        </w:tabs>
        <w:ind w:firstLine="539"/>
        <w:jc w:val="both"/>
        <w:rPr>
          <w:bCs/>
          <w:sz w:val="26"/>
          <w:szCs w:val="26"/>
          <w:highlight w:val="yellow"/>
        </w:rPr>
      </w:pPr>
      <w:r w:rsidRPr="00C03C6F">
        <w:rPr>
          <w:bCs/>
          <w:sz w:val="26"/>
          <w:szCs w:val="26"/>
          <w:highlight w:val="yellow"/>
        </w:rPr>
        <w:t xml:space="preserve"> </w:t>
      </w:r>
    </w:p>
    <w:p w:rsidR="00E62D9F" w:rsidRPr="000A706C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0A706C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A706C">
        <w:rPr>
          <w:bCs/>
          <w:sz w:val="26"/>
          <w:szCs w:val="26"/>
        </w:rPr>
        <w:t>2.1.</w:t>
      </w:r>
      <w:r w:rsidR="00E25956" w:rsidRPr="000A706C">
        <w:rPr>
          <w:bCs/>
          <w:sz w:val="26"/>
          <w:szCs w:val="26"/>
        </w:rPr>
        <w:t>10</w:t>
      </w:r>
      <w:r w:rsidRPr="000A706C">
        <w:rPr>
          <w:bCs/>
          <w:sz w:val="26"/>
          <w:szCs w:val="26"/>
        </w:rPr>
        <w:t>.</w:t>
      </w:r>
      <w:r w:rsidR="00BB136C" w:rsidRPr="000A706C">
        <w:rPr>
          <w:bCs/>
          <w:sz w:val="26"/>
          <w:szCs w:val="26"/>
        </w:rPr>
        <w:t xml:space="preserve"> </w:t>
      </w:r>
      <w:r w:rsidR="00792FCF" w:rsidRPr="000A706C">
        <w:rPr>
          <w:bCs/>
          <w:sz w:val="26"/>
          <w:szCs w:val="26"/>
        </w:rPr>
        <w:t>В целях создания единой системы здоровьесбе</w:t>
      </w:r>
      <w:r w:rsidR="00687C9A" w:rsidRPr="000A706C">
        <w:rPr>
          <w:bCs/>
          <w:sz w:val="26"/>
          <w:szCs w:val="26"/>
        </w:rPr>
        <w:t>режения в образовательной среде</w:t>
      </w:r>
      <w:r w:rsidR="00792FCF" w:rsidRPr="000A706C">
        <w:rPr>
          <w:bCs/>
          <w:sz w:val="26"/>
          <w:szCs w:val="26"/>
        </w:rPr>
        <w:t xml:space="preserve"> </w:t>
      </w:r>
      <w:r w:rsidR="005018B3" w:rsidRPr="000A706C">
        <w:rPr>
          <w:bCs/>
          <w:sz w:val="26"/>
          <w:szCs w:val="26"/>
        </w:rPr>
        <w:t>разработана</w:t>
      </w:r>
      <w:r w:rsidR="00792FCF" w:rsidRPr="000A706C">
        <w:rPr>
          <w:bCs/>
          <w:sz w:val="26"/>
          <w:szCs w:val="26"/>
        </w:rPr>
        <w:t xml:space="preserve"> </w:t>
      </w:r>
      <w:r w:rsidR="00573EF2" w:rsidRPr="000A706C">
        <w:rPr>
          <w:bCs/>
          <w:sz w:val="26"/>
          <w:szCs w:val="26"/>
        </w:rPr>
        <w:t xml:space="preserve">муниципальная программа </w:t>
      </w:r>
      <w:r w:rsidR="00573EF2" w:rsidRPr="000A706C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0A706C">
        <w:rPr>
          <w:b/>
          <w:bCs/>
          <w:sz w:val="26"/>
          <w:szCs w:val="26"/>
        </w:rPr>
        <w:t xml:space="preserve"> Волгоградской области</w:t>
      </w:r>
      <w:r w:rsidR="000A706C" w:rsidRPr="000A706C">
        <w:rPr>
          <w:b/>
          <w:bCs/>
          <w:sz w:val="26"/>
          <w:szCs w:val="26"/>
        </w:rPr>
        <w:t>»</w:t>
      </w:r>
      <w:r w:rsidR="00573EF2" w:rsidRPr="000A706C">
        <w:rPr>
          <w:b/>
          <w:bCs/>
          <w:sz w:val="26"/>
          <w:szCs w:val="26"/>
        </w:rPr>
        <w:t xml:space="preserve"> на 20</w:t>
      </w:r>
      <w:r w:rsidR="00C4334D" w:rsidRPr="000A706C">
        <w:rPr>
          <w:b/>
          <w:bCs/>
          <w:sz w:val="26"/>
          <w:szCs w:val="26"/>
        </w:rPr>
        <w:t>2</w:t>
      </w:r>
      <w:r w:rsidR="00FF260E" w:rsidRPr="000A706C">
        <w:rPr>
          <w:b/>
          <w:bCs/>
          <w:sz w:val="26"/>
          <w:szCs w:val="26"/>
        </w:rPr>
        <w:t>3</w:t>
      </w:r>
      <w:r w:rsidR="00573EF2" w:rsidRPr="000A706C">
        <w:rPr>
          <w:b/>
          <w:bCs/>
          <w:sz w:val="26"/>
          <w:szCs w:val="26"/>
        </w:rPr>
        <w:t>-20</w:t>
      </w:r>
      <w:r w:rsidR="00C4334D" w:rsidRPr="000A706C">
        <w:rPr>
          <w:b/>
          <w:bCs/>
          <w:sz w:val="26"/>
          <w:szCs w:val="26"/>
        </w:rPr>
        <w:t>2</w:t>
      </w:r>
      <w:r w:rsidR="00FF260E" w:rsidRPr="000A706C">
        <w:rPr>
          <w:b/>
          <w:bCs/>
          <w:sz w:val="26"/>
          <w:szCs w:val="26"/>
        </w:rPr>
        <w:t xml:space="preserve">5 </w:t>
      </w:r>
      <w:r w:rsidR="00573EF2" w:rsidRPr="000A706C">
        <w:rPr>
          <w:b/>
          <w:bCs/>
          <w:sz w:val="26"/>
          <w:szCs w:val="26"/>
        </w:rPr>
        <w:t>годы</w:t>
      </w:r>
      <w:r w:rsidR="00573EF2" w:rsidRPr="000A706C">
        <w:rPr>
          <w:bCs/>
          <w:sz w:val="26"/>
          <w:szCs w:val="26"/>
        </w:rPr>
        <w:t xml:space="preserve">», </w:t>
      </w:r>
      <w:r w:rsidR="00001EFA" w:rsidRPr="000A706C">
        <w:rPr>
          <w:bCs/>
          <w:sz w:val="26"/>
          <w:szCs w:val="26"/>
        </w:rPr>
        <w:t xml:space="preserve">на реализацию которой в </w:t>
      </w:r>
      <w:r w:rsidR="00687C9A" w:rsidRPr="000A706C">
        <w:rPr>
          <w:bCs/>
          <w:sz w:val="26"/>
          <w:szCs w:val="26"/>
        </w:rPr>
        <w:t xml:space="preserve">бюджете городского округа на </w:t>
      </w:r>
      <w:r w:rsidR="00001EFA" w:rsidRPr="000A706C">
        <w:rPr>
          <w:bCs/>
          <w:sz w:val="26"/>
          <w:szCs w:val="26"/>
        </w:rPr>
        <w:t>20</w:t>
      </w:r>
      <w:r w:rsidR="007C3263" w:rsidRPr="000A706C">
        <w:rPr>
          <w:bCs/>
          <w:sz w:val="26"/>
          <w:szCs w:val="26"/>
        </w:rPr>
        <w:t>2</w:t>
      </w:r>
      <w:r w:rsidR="00FF260E" w:rsidRPr="000A706C">
        <w:rPr>
          <w:bCs/>
          <w:sz w:val="26"/>
          <w:szCs w:val="26"/>
        </w:rPr>
        <w:t>3</w:t>
      </w:r>
      <w:r w:rsidR="00001EFA" w:rsidRPr="000A706C">
        <w:rPr>
          <w:bCs/>
          <w:sz w:val="26"/>
          <w:szCs w:val="26"/>
        </w:rPr>
        <w:t xml:space="preserve"> год предусмотрено </w:t>
      </w:r>
      <w:r w:rsidR="00102811" w:rsidRPr="000A706C">
        <w:rPr>
          <w:bCs/>
          <w:sz w:val="26"/>
          <w:szCs w:val="26"/>
        </w:rPr>
        <w:t>5</w:t>
      </w:r>
      <w:r w:rsidR="00001EFA" w:rsidRPr="000A706C">
        <w:rPr>
          <w:bCs/>
          <w:sz w:val="26"/>
          <w:szCs w:val="26"/>
        </w:rPr>
        <w:t>0,0 тыс. руб.</w:t>
      </w:r>
    </w:p>
    <w:p w:rsidR="00243706" w:rsidRPr="000A706C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A706C">
        <w:rPr>
          <w:sz w:val="26"/>
          <w:szCs w:val="26"/>
        </w:rPr>
        <w:t>Реализация мероприятий программы планируется со 2 квартала 202</w:t>
      </w:r>
      <w:r w:rsidR="00FF260E" w:rsidRPr="000A706C">
        <w:rPr>
          <w:sz w:val="26"/>
          <w:szCs w:val="26"/>
        </w:rPr>
        <w:t>3</w:t>
      </w:r>
      <w:r w:rsidRPr="000A706C">
        <w:rPr>
          <w:sz w:val="26"/>
          <w:szCs w:val="26"/>
        </w:rPr>
        <w:t xml:space="preserve"> года.</w:t>
      </w:r>
    </w:p>
    <w:p w:rsidR="0020539E" w:rsidRPr="00C03C6F" w:rsidRDefault="0020539E" w:rsidP="00857EFA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20539E" w:rsidRPr="000A706C" w:rsidRDefault="0020539E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3F03A9" w:rsidRPr="000A706C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A706C">
        <w:rPr>
          <w:bCs/>
          <w:sz w:val="26"/>
          <w:szCs w:val="26"/>
        </w:rPr>
        <w:t>2.1.1</w:t>
      </w:r>
      <w:r w:rsidR="00BB136C" w:rsidRPr="000A706C">
        <w:rPr>
          <w:bCs/>
          <w:sz w:val="26"/>
          <w:szCs w:val="26"/>
        </w:rPr>
        <w:t>1</w:t>
      </w:r>
      <w:r w:rsidRPr="000A706C">
        <w:rPr>
          <w:bCs/>
          <w:sz w:val="26"/>
          <w:szCs w:val="26"/>
        </w:rPr>
        <w:t>.</w:t>
      </w:r>
      <w:r w:rsidR="00081FD7" w:rsidRPr="000A706C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0A706C">
        <w:rPr>
          <w:b/>
          <w:bCs/>
          <w:sz w:val="26"/>
          <w:szCs w:val="26"/>
        </w:rPr>
        <w:t>«</w:t>
      </w:r>
      <w:r w:rsidR="00081FD7" w:rsidRPr="000A706C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0A706C">
        <w:rPr>
          <w:b/>
          <w:sz w:val="26"/>
          <w:szCs w:val="26"/>
        </w:rPr>
        <w:t xml:space="preserve"> Волгоградской области</w:t>
      </w:r>
      <w:r w:rsidR="00081FD7" w:rsidRPr="000A706C">
        <w:rPr>
          <w:b/>
          <w:sz w:val="26"/>
          <w:szCs w:val="26"/>
        </w:rPr>
        <w:t>» на</w:t>
      </w:r>
      <w:r w:rsidR="00EC24CA" w:rsidRPr="000A706C">
        <w:rPr>
          <w:b/>
          <w:sz w:val="26"/>
          <w:szCs w:val="26"/>
        </w:rPr>
        <w:t xml:space="preserve"> 2</w:t>
      </w:r>
      <w:r w:rsidR="00081FD7" w:rsidRPr="000A706C">
        <w:rPr>
          <w:b/>
          <w:sz w:val="26"/>
          <w:szCs w:val="26"/>
        </w:rPr>
        <w:t>0</w:t>
      </w:r>
      <w:r w:rsidR="0053772C" w:rsidRPr="000A706C">
        <w:rPr>
          <w:b/>
          <w:sz w:val="26"/>
          <w:szCs w:val="26"/>
        </w:rPr>
        <w:t>2</w:t>
      </w:r>
      <w:r w:rsidR="00FF260E" w:rsidRPr="000A706C">
        <w:rPr>
          <w:b/>
          <w:sz w:val="26"/>
          <w:szCs w:val="26"/>
        </w:rPr>
        <w:t>3</w:t>
      </w:r>
      <w:r w:rsidR="00081FD7" w:rsidRPr="000A706C">
        <w:rPr>
          <w:b/>
          <w:sz w:val="26"/>
          <w:szCs w:val="26"/>
        </w:rPr>
        <w:t>-20</w:t>
      </w:r>
      <w:r w:rsidR="00FF260E" w:rsidRPr="000A706C">
        <w:rPr>
          <w:b/>
          <w:sz w:val="26"/>
          <w:szCs w:val="26"/>
        </w:rPr>
        <w:t>25</w:t>
      </w:r>
      <w:r w:rsidR="00081FD7" w:rsidRPr="000A706C">
        <w:rPr>
          <w:b/>
          <w:sz w:val="26"/>
          <w:szCs w:val="26"/>
        </w:rPr>
        <w:t xml:space="preserve"> годы», </w:t>
      </w:r>
      <w:r w:rsidR="00081FD7" w:rsidRPr="000A706C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0A706C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0A706C">
        <w:rPr>
          <w:sz w:val="26"/>
          <w:szCs w:val="26"/>
        </w:rPr>
        <w:t xml:space="preserve"> городского округа н</w:t>
      </w:r>
      <w:r w:rsidR="003F03A9" w:rsidRPr="000A706C">
        <w:rPr>
          <w:sz w:val="26"/>
          <w:szCs w:val="26"/>
        </w:rPr>
        <w:t>а 20</w:t>
      </w:r>
      <w:r w:rsidR="0053772C" w:rsidRPr="000A706C">
        <w:rPr>
          <w:sz w:val="26"/>
          <w:szCs w:val="26"/>
        </w:rPr>
        <w:t>2</w:t>
      </w:r>
      <w:r w:rsidR="00FF260E" w:rsidRPr="000A706C">
        <w:rPr>
          <w:sz w:val="26"/>
          <w:szCs w:val="26"/>
        </w:rPr>
        <w:t>3</w:t>
      </w:r>
      <w:r w:rsidR="003F03A9" w:rsidRPr="000A706C">
        <w:rPr>
          <w:sz w:val="26"/>
          <w:szCs w:val="26"/>
        </w:rPr>
        <w:t xml:space="preserve"> год предусмотрено </w:t>
      </w:r>
      <w:r w:rsidR="00FF260E" w:rsidRPr="000A706C">
        <w:rPr>
          <w:sz w:val="26"/>
          <w:szCs w:val="26"/>
        </w:rPr>
        <w:t>60</w:t>
      </w:r>
      <w:r w:rsidR="003F03A9" w:rsidRPr="000A706C">
        <w:rPr>
          <w:sz w:val="26"/>
          <w:szCs w:val="26"/>
        </w:rPr>
        <w:t>,</w:t>
      </w:r>
      <w:r w:rsidR="00BB0759" w:rsidRPr="000A706C">
        <w:rPr>
          <w:sz w:val="26"/>
          <w:szCs w:val="26"/>
        </w:rPr>
        <w:t>0</w:t>
      </w:r>
      <w:r w:rsidR="003F03A9" w:rsidRPr="000A706C">
        <w:rPr>
          <w:sz w:val="26"/>
          <w:szCs w:val="26"/>
        </w:rPr>
        <w:t xml:space="preserve"> тыс. руб.</w:t>
      </w:r>
    </w:p>
    <w:p w:rsidR="00243706" w:rsidRPr="000A706C" w:rsidRDefault="00243706" w:rsidP="0024370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A706C">
        <w:rPr>
          <w:sz w:val="26"/>
          <w:szCs w:val="26"/>
        </w:rPr>
        <w:t>Реализация мероприятий программы планируется со 2 квартала 202</w:t>
      </w:r>
      <w:r w:rsidR="00FF260E" w:rsidRPr="000A706C">
        <w:rPr>
          <w:sz w:val="26"/>
          <w:szCs w:val="26"/>
        </w:rPr>
        <w:t>3</w:t>
      </w:r>
      <w:r w:rsidRPr="000A706C">
        <w:rPr>
          <w:sz w:val="26"/>
          <w:szCs w:val="26"/>
        </w:rPr>
        <w:t xml:space="preserve"> года.</w:t>
      </w:r>
    </w:p>
    <w:p w:rsidR="00423FF5" w:rsidRPr="00C03C6F" w:rsidRDefault="00423FF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07001E" w:rsidRPr="00C03C6F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9000AF" w:rsidRPr="000A706C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A706C">
        <w:rPr>
          <w:sz w:val="26"/>
          <w:szCs w:val="26"/>
        </w:rPr>
        <w:t>2.1.1</w:t>
      </w:r>
      <w:r w:rsidR="00BB136C" w:rsidRPr="000A706C">
        <w:rPr>
          <w:sz w:val="26"/>
          <w:szCs w:val="26"/>
        </w:rPr>
        <w:t>2</w:t>
      </w:r>
      <w:r w:rsidRPr="000A706C">
        <w:rPr>
          <w:sz w:val="26"/>
          <w:szCs w:val="26"/>
        </w:rPr>
        <w:t xml:space="preserve">. С целью </w:t>
      </w:r>
      <w:r w:rsidR="0094361B" w:rsidRPr="000A706C">
        <w:rPr>
          <w:sz w:val="26"/>
          <w:szCs w:val="26"/>
        </w:rPr>
        <w:t xml:space="preserve">создания </w:t>
      </w:r>
      <w:r w:rsidR="006C04C1" w:rsidRPr="000A706C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0A706C">
        <w:rPr>
          <w:sz w:val="26"/>
          <w:szCs w:val="26"/>
        </w:rPr>
        <w:t xml:space="preserve">разработана </w:t>
      </w:r>
      <w:r w:rsidR="0094361B" w:rsidRPr="000A706C">
        <w:rPr>
          <w:sz w:val="26"/>
          <w:szCs w:val="26"/>
        </w:rPr>
        <w:t xml:space="preserve">муниципальная программа </w:t>
      </w:r>
      <w:r w:rsidR="0094361B" w:rsidRPr="000A706C">
        <w:rPr>
          <w:b/>
          <w:sz w:val="26"/>
          <w:szCs w:val="26"/>
        </w:rPr>
        <w:t>«</w:t>
      </w:r>
      <w:r w:rsidR="00A45E5A" w:rsidRPr="000A706C">
        <w:rPr>
          <w:b/>
          <w:sz w:val="26"/>
          <w:szCs w:val="26"/>
        </w:rPr>
        <w:t>Развитие дошкольного</w:t>
      </w:r>
      <w:r w:rsidR="00F45964" w:rsidRPr="000A706C">
        <w:rPr>
          <w:b/>
          <w:sz w:val="26"/>
          <w:szCs w:val="26"/>
        </w:rPr>
        <w:t xml:space="preserve">, общего </w:t>
      </w:r>
      <w:r w:rsidR="00A45E5A" w:rsidRPr="000A706C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</w:t>
      </w:r>
      <w:r w:rsidR="000A706C" w:rsidRPr="000A706C">
        <w:rPr>
          <w:b/>
          <w:sz w:val="26"/>
          <w:szCs w:val="26"/>
        </w:rPr>
        <w:t>»</w:t>
      </w:r>
      <w:r w:rsidR="00A45E5A" w:rsidRPr="000A706C">
        <w:rPr>
          <w:b/>
          <w:sz w:val="26"/>
          <w:szCs w:val="26"/>
        </w:rPr>
        <w:t xml:space="preserve"> на</w:t>
      </w:r>
      <w:r w:rsidR="003C423A" w:rsidRPr="000A706C">
        <w:rPr>
          <w:b/>
          <w:sz w:val="26"/>
          <w:szCs w:val="26"/>
        </w:rPr>
        <w:t xml:space="preserve"> </w:t>
      </w:r>
      <w:r w:rsidR="00A45E5A" w:rsidRPr="000A706C">
        <w:rPr>
          <w:b/>
          <w:sz w:val="26"/>
          <w:szCs w:val="26"/>
        </w:rPr>
        <w:t>20</w:t>
      </w:r>
      <w:r w:rsidR="00734272" w:rsidRPr="000A706C">
        <w:rPr>
          <w:b/>
          <w:sz w:val="26"/>
          <w:szCs w:val="26"/>
        </w:rPr>
        <w:t>2</w:t>
      </w:r>
      <w:r w:rsidR="004D449A" w:rsidRPr="000A706C">
        <w:rPr>
          <w:b/>
          <w:sz w:val="26"/>
          <w:szCs w:val="26"/>
        </w:rPr>
        <w:t>3</w:t>
      </w:r>
      <w:r w:rsidR="00D85CD7" w:rsidRPr="000A706C">
        <w:rPr>
          <w:b/>
          <w:sz w:val="26"/>
          <w:szCs w:val="26"/>
        </w:rPr>
        <w:t>-20</w:t>
      </w:r>
      <w:r w:rsidR="00734272" w:rsidRPr="000A706C">
        <w:rPr>
          <w:b/>
          <w:sz w:val="26"/>
          <w:szCs w:val="26"/>
        </w:rPr>
        <w:t>2</w:t>
      </w:r>
      <w:r w:rsidR="004D449A" w:rsidRPr="000A706C">
        <w:rPr>
          <w:b/>
          <w:sz w:val="26"/>
          <w:szCs w:val="26"/>
        </w:rPr>
        <w:t>5</w:t>
      </w:r>
      <w:r w:rsidR="00D85CD7" w:rsidRPr="000A706C">
        <w:rPr>
          <w:b/>
          <w:sz w:val="26"/>
          <w:szCs w:val="26"/>
        </w:rPr>
        <w:t xml:space="preserve"> годы, </w:t>
      </w:r>
      <w:r w:rsidR="009000AF" w:rsidRPr="000A706C">
        <w:rPr>
          <w:b/>
          <w:sz w:val="26"/>
          <w:szCs w:val="26"/>
        </w:rPr>
        <w:t xml:space="preserve"> </w:t>
      </w:r>
      <w:r w:rsidR="009000AF" w:rsidRPr="000A706C">
        <w:rPr>
          <w:sz w:val="26"/>
          <w:szCs w:val="26"/>
        </w:rPr>
        <w:t>на мероприятия которой в</w:t>
      </w:r>
      <w:r w:rsidR="00D85CD7" w:rsidRPr="000A706C">
        <w:rPr>
          <w:sz w:val="26"/>
          <w:szCs w:val="26"/>
        </w:rPr>
        <w:t xml:space="preserve"> 20</w:t>
      </w:r>
      <w:r w:rsidR="00C4334D" w:rsidRPr="000A706C">
        <w:rPr>
          <w:sz w:val="26"/>
          <w:szCs w:val="26"/>
        </w:rPr>
        <w:t>2</w:t>
      </w:r>
      <w:r w:rsidR="004D449A" w:rsidRPr="000A706C">
        <w:rPr>
          <w:sz w:val="26"/>
          <w:szCs w:val="26"/>
        </w:rPr>
        <w:t>3</w:t>
      </w:r>
      <w:r w:rsidR="00D85CD7" w:rsidRPr="000A706C">
        <w:rPr>
          <w:sz w:val="26"/>
          <w:szCs w:val="26"/>
        </w:rPr>
        <w:t xml:space="preserve"> год</w:t>
      </w:r>
      <w:r w:rsidR="006C04C1" w:rsidRPr="000A706C">
        <w:rPr>
          <w:sz w:val="26"/>
          <w:szCs w:val="26"/>
        </w:rPr>
        <w:t>у</w:t>
      </w:r>
      <w:r w:rsidR="00D85CD7" w:rsidRPr="000A706C">
        <w:rPr>
          <w:sz w:val="26"/>
          <w:szCs w:val="26"/>
        </w:rPr>
        <w:t xml:space="preserve"> </w:t>
      </w:r>
      <w:r w:rsidR="00D85CD7" w:rsidRPr="000A706C">
        <w:rPr>
          <w:sz w:val="26"/>
          <w:szCs w:val="26"/>
        </w:rPr>
        <w:lastRenderedPageBreak/>
        <w:t>предусмотрено</w:t>
      </w:r>
      <w:r w:rsidR="007D7C29" w:rsidRPr="000A706C">
        <w:rPr>
          <w:sz w:val="26"/>
          <w:szCs w:val="26"/>
        </w:rPr>
        <w:t xml:space="preserve"> </w:t>
      </w:r>
      <w:r w:rsidR="004D449A" w:rsidRPr="000A706C">
        <w:rPr>
          <w:sz w:val="26"/>
          <w:szCs w:val="26"/>
        </w:rPr>
        <w:t xml:space="preserve">30 145,8 </w:t>
      </w:r>
      <w:r w:rsidR="00D85CD7" w:rsidRPr="000A706C">
        <w:rPr>
          <w:sz w:val="26"/>
          <w:szCs w:val="26"/>
        </w:rPr>
        <w:t>тыс. руб.</w:t>
      </w:r>
      <w:r w:rsidR="009000AF" w:rsidRPr="000A706C">
        <w:rPr>
          <w:sz w:val="26"/>
          <w:szCs w:val="26"/>
        </w:rPr>
        <w:t xml:space="preserve"> </w:t>
      </w:r>
      <w:r w:rsidR="00A45E5A" w:rsidRPr="000A706C">
        <w:rPr>
          <w:sz w:val="26"/>
          <w:szCs w:val="26"/>
        </w:rPr>
        <w:t xml:space="preserve">из них: </w:t>
      </w:r>
      <w:r w:rsidR="007D7C29" w:rsidRPr="000A706C">
        <w:rPr>
          <w:sz w:val="26"/>
          <w:szCs w:val="26"/>
        </w:rPr>
        <w:t>средств</w:t>
      </w:r>
      <w:r w:rsidR="00B31B37" w:rsidRPr="000A706C">
        <w:rPr>
          <w:sz w:val="26"/>
          <w:szCs w:val="26"/>
        </w:rPr>
        <w:t>а</w:t>
      </w:r>
      <w:r w:rsidR="007D7C29" w:rsidRPr="000A706C">
        <w:rPr>
          <w:sz w:val="26"/>
          <w:szCs w:val="26"/>
        </w:rPr>
        <w:t xml:space="preserve"> </w:t>
      </w:r>
      <w:r w:rsidR="00A45E5A" w:rsidRPr="000A706C">
        <w:rPr>
          <w:sz w:val="26"/>
          <w:szCs w:val="26"/>
        </w:rPr>
        <w:t xml:space="preserve">областного бюджета – </w:t>
      </w:r>
      <w:r w:rsidR="004D50F9" w:rsidRPr="000A706C">
        <w:rPr>
          <w:sz w:val="26"/>
          <w:szCs w:val="26"/>
        </w:rPr>
        <w:br/>
      </w:r>
      <w:r w:rsidR="004D449A" w:rsidRPr="000A706C">
        <w:rPr>
          <w:sz w:val="26"/>
          <w:szCs w:val="26"/>
        </w:rPr>
        <w:t>27 000,0</w:t>
      </w:r>
      <w:r w:rsidR="00F46A8B" w:rsidRPr="000A706C">
        <w:rPr>
          <w:sz w:val="26"/>
          <w:szCs w:val="26"/>
        </w:rPr>
        <w:t xml:space="preserve"> тыс. руб.</w:t>
      </w:r>
      <w:r w:rsidR="007D7C29" w:rsidRPr="000A706C">
        <w:rPr>
          <w:sz w:val="26"/>
          <w:szCs w:val="26"/>
        </w:rPr>
        <w:t xml:space="preserve">, бюджета городского округа – </w:t>
      </w:r>
      <w:r w:rsidR="004D449A" w:rsidRPr="000A706C">
        <w:rPr>
          <w:sz w:val="26"/>
          <w:szCs w:val="26"/>
        </w:rPr>
        <w:t>3 145,8</w:t>
      </w:r>
      <w:r w:rsidR="007D7C29" w:rsidRPr="000A706C">
        <w:rPr>
          <w:sz w:val="26"/>
          <w:szCs w:val="26"/>
        </w:rPr>
        <w:t xml:space="preserve"> тыс. руб.</w:t>
      </w:r>
    </w:p>
    <w:p w:rsidR="00D85CD7" w:rsidRPr="000A706C" w:rsidRDefault="000A706C" w:rsidP="000E0764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A706C">
        <w:rPr>
          <w:sz w:val="26"/>
          <w:szCs w:val="26"/>
        </w:rPr>
        <w:t>Реализация мероприятий программы планируется со 2 квартала 2023 года.</w:t>
      </w:r>
    </w:p>
    <w:p w:rsidR="0062181A" w:rsidRPr="000A706C" w:rsidRDefault="0062181A" w:rsidP="00857EFA">
      <w:pPr>
        <w:tabs>
          <w:tab w:val="left" w:pos="0"/>
        </w:tabs>
        <w:jc w:val="both"/>
        <w:rPr>
          <w:sz w:val="26"/>
          <w:szCs w:val="26"/>
        </w:rPr>
      </w:pPr>
    </w:p>
    <w:p w:rsidR="003600C9" w:rsidRPr="0084555D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84555D">
        <w:rPr>
          <w:sz w:val="26"/>
          <w:szCs w:val="26"/>
        </w:rPr>
        <w:t>2.1.1</w:t>
      </w:r>
      <w:r w:rsidR="00791F36" w:rsidRPr="0084555D">
        <w:rPr>
          <w:sz w:val="26"/>
          <w:szCs w:val="26"/>
        </w:rPr>
        <w:t>3</w:t>
      </w:r>
      <w:r w:rsidRPr="0084555D">
        <w:rPr>
          <w:sz w:val="26"/>
          <w:szCs w:val="26"/>
        </w:rPr>
        <w:t xml:space="preserve"> </w:t>
      </w:r>
      <w:r w:rsidR="00DC3A84" w:rsidRPr="0084555D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84555D">
        <w:rPr>
          <w:sz w:val="26"/>
          <w:szCs w:val="26"/>
        </w:rPr>
        <w:t>реализуется</w:t>
      </w:r>
      <w:r w:rsidR="00DC3A84" w:rsidRPr="0084555D">
        <w:rPr>
          <w:sz w:val="26"/>
          <w:szCs w:val="26"/>
        </w:rPr>
        <w:t xml:space="preserve"> муниципальная программа </w:t>
      </w:r>
      <w:r w:rsidR="00DC3A84" w:rsidRPr="0084555D">
        <w:rPr>
          <w:b/>
          <w:sz w:val="26"/>
          <w:szCs w:val="26"/>
        </w:rPr>
        <w:t>«</w:t>
      </w:r>
      <w:r w:rsidR="006C4F68" w:rsidRPr="0084555D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</w:t>
      </w:r>
      <w:r w:rsidR="0084555D">
        <w:rPr>
          <w:b/>
          <w:sz w:val="26"/>
          <w:szCs w:val="26"/>
        </w:rPr>
        <w:t>ы</w:t>
      </w:r>
      <w:r w:rsidR="006C4F68" w:rsidRPr="0084555D">
        <w:rPr>
          <w:b/>
          <w:sz w:val="26"/>
          <w:szCs w:val="26"/>
        </w:rPr>
        <w:t>»</w:t>
      </w:r>
      <w:r w:rsidR="00411CD9" w:rsidRPr="0084555D">
        <w:rPr>
          <w:b/>
          <w:sz w:val="26"/>
          <w:szCs w:val="26"/>
        </w:rPr>
        <w:t>.</w:t>
      </w:r>
    </w:p>
    <w:p w:rsidR="00001F7D" w:rsidRPr="0084555D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В</w:t>
      </w:r>
      <w:r w:rsidR="00CB3962" w:rsidRPr="0084555D">
        <w:rPr>
          <w:sz w:val="26"/>
          <w:szCs w:val="26"/>
        </w:rPr>
        <w:t xml:space="preserve"> </w:t>
      </w:r>
      <w:r w:rsidR="003B2352" w:rsidRPr="0084555D">
        <w:rPr>
          <w:sz w:val="26"/>
          <w:szCs w:val="26"/>
        </w:rPr>
        <w:t xml:space="preserve">1 квартале </w:t>
      </w:r>
      <w:r w:rsidR="00CB3962" w:rsidRPr="0084555D">
        <w:rPr>
          <w:sz w:val="26"/>
          <w:szCs w:val="26"/>
        </w:rPr>
        <w:t>202</w:t>
      </w:r>
      <w:r w:rsidR="00F408CD" w:rsidRPr="0084555D">
        <w:rPr>
          <w:sz w:val="26"/>
          <w:szCs w:val="26"/>
        </w:rPr>
        <w:t>3</w:t>
      </w:r>
      <w:r w:rsidR="00CB3962" w:rsidRPr="0084555D">
        <w:rPr>
          <w:sz w:val="26"/>
          <w:szCs w:val="26"/>
        </w:rPr>
        <w:t xml:space="preserve"> год</w:t>
      </w:r>
      <w:r w:rsidR="003B2352" w:rsidRPr="0084555D">
        <w:rPr>
          <w:sz w:val="26"/>
          <w:szCs w:val="26"/>
        </w:rPr>
        <w:t>а</w:t>
      </w:r>
      <w:r w:rsidR="00001F7D" w:rsidRPr="0084555D">
        <w:rPr>
          <w:sz w:val="26"/>
          <w:szCs w:val="26"/>
        </w:rPr>
        <w:t xml:space="preserve"> </w:t>
      </w:r>
      <w:r w:rsidR="003B2352" w:rsidRPr="0084555D">
        <w:rPr>
          <w:sz w:val="26"/>
          <w:szCs w:val="26"/>
        </w:rPr>
        <w:t xml:space="preserve">выдано разрешение на ввод в эксплуатацию </w:t>
      </w:r>
      <w:r w:rsidR="00F408CD" w:rsidRPr="0084555D">
        <w:rPr>
          <w:sz w:val="26"/>
          <w:szCs w:val="26"/>
        </w:rPr>
        <w:t>инфекционного корпуса в городе Михайловка по улице Объездная, дом 3, общеобразовательной школы на 250 мест в поселке Отрадное по улице Чекунова, дом 44.</w:t>
      </w:r>
    </w:p>
    <w:p w:rsidR="00001F7D" w:rsidRPr="0084555D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 xml:space="preserve">Ведется разработка проектной  документации по </w:t>
      </w:r>
      <w:r w:rsidR="00066287" w:rsidRPr="0084555D">
        <w:rPr>
          <w:sz w:val="26"/>
          <w:szCs w:val="26"/>
        </w:rPr>
        <w:t>строительству</w:t>
      </w:r>
      <w:r w:rsidRPr="0084555D">
        <w:rPr>
          <w:sz w:val="26"/>
          <w:szCs w:val="26"/>
        </w:rPr>
        <w:t xml:space="preserve"> </w:t>
      </w:r>
      <w:r w:rsidR="00F408CD" w:rsidRPr="0084555D">
        <w:rPr>
          <w:sz w:val="26"/>
          <w:szCs w:val="26"/>
        </w:rPr>
        <w:t>центра культурного развития в городе Михайловка по улице Белорусская.</w:t>
      </w:r>
    </w:p>
    <w:p w:rsidR="00806E11" w:rsidRPr="0084555D" w:rsidRDefault="00806E11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Финансирование строительства объектов проводится в рамках реализации других программ в сфере здравоохранения, образования, спорта и молодёжной политики и т.д.</w:t>
      </w:r>
    </w:p>
    <w:p w:rsidR="00001F7D" w:rsidRPr="00C03C6F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E56A6B" w:rsidRPr="00C03C6F" w:rsidRDefault="00001F7D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  <w:r w:rsidRPr="00C03C6F">
        <w:rPr>
          <w:sz w:val="26"/>
          <w:szCs w:val="26"/>
          <w:highlight w:val="yellow"/>
        </w:rPr>
        <w:t xml:space="preserve"> </w:t>
      </w:r>
      <w:r w:rsidR="00CB3962" w:rsidRPr="00C03C6F">
        <w:rPr>
          <w:sz w:val="26"/>
          <w:szCs w:val="26"/>
          <w:highlight w:val="yellow"/>
        </w:rPr>
        <w:t xml:space="preserve"> </w:t>
      </w:r>
    </w:p>
    <w:p w:rsidR="002B661C" w:rsidRPr="0084555D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2.1.1</w:t>
      </w:r>
      <w:r w:rsidR="00791F36" w:rsidRPr="0084555D">
        <w:rPr>
          <w:sz w:val="26"/>
          <w:szCs w:val="26"/>
        </w:rPr>
        <w:t>4</w:t>
      </w:r>
      <w:r w:rsidRPr="0084555D">
        <w:rPr>
          <w:sz w:val="26"/>
          <w:szCs w:val="26"/>
        </w:rPr>
        <w:t xml:space="preserve"> </w:t>
      </w:r>
      <w:r w:rsidR="002B661C" w:rsidRPr="0084555D">
        <w:rPr>
          <w:sz w:val="26"/>
          <w:szCs w:val="26"/>
        </w:rPr>
        <w:t xml:space="preserve">Основной целью муниципальной программы </w:t>
      </w:r>
      <w:r w:rsidR="002B661C" w:rsidRPr="0084555D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84555D">
        <w:rPr>
          <w:sz w:val="26"/>
          <w:szCs w:val="26"/>
        </w:rPr>
        <w:t xml:space="preserve"> является </w:t>
      </w:r>
      <w:r w:rsidRPr="0084555D">
        <w:rPr>
          <w:sz w:val="26"/>
          <w:szCs w:val="26"/>
        </w:rPr>
        <w:t xml:space="preserve"> формировани</w:t>
      </w:r>
      <w:r w:rsidR="0084555D" w:rsidRPr="0084555D">
        <w:rPr>
          <w:sz w:val="26"/>
          <w:szCs w:val="26"/>
        </w:rPr>
        <w:t>е</w:t>
      </w:r>
      <w:r w:rsidRPr="0084555D">
        <w:rPr>
          <w:sz w:val="26"/>
          <w:szCs w:val="26"/>
        </w:rPr>
        <w:t xml:space="preserve"> у населения культуры здорового образа жизни, включая здоровое питание и отказ от вредных привычек, профилактику</w:t>
      </w:r>
      <w:r w:rsidR="002B661C" w:rsidRPr="0084555D">
        <w:rPr>
          <w:sz w:val="26"/>
          <w:szCs w:val="26"/>
        </w:rPr>
        <w:t xml:space="preserve"> неинфекционных заболеваний.</w:t>
      </w:r>
    </w:p>
    <w:p w:rsidR="00973858" w:rsidRPr="0084555D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В</w:t>
      </w:r>
      <w:r w:rsidR="002B661C" w:rsidRPr="0084555D">
        <w:rPr>
          <w:sz w:val="26"/>
          <w:szCs w:val="26"/>
        </w:rPr>
        <w:t xml:space="preserve"> </w:t>
      </w:r>
      <w:r w:rsidR="00327CCE" w:rsidRPr="0084555D">
        <w:rPr>
          <w:sz w:val="26"/>
          <w:szCs w:val="26"/>
        </w:rPr>
        <w:t xml:space="preserve">1 квартале </w:t>
      </w:r>
      <w:r w:rsidR="00001F7D" w:rsidRPr="0084555D">
        <w:rPr>
          <w:sz w:val="26"/>
          <w:szCs w:val="26"/>
        </w:rPr>
        <w:t>202</w:t>
      </w:r>
      <w:r w:rsidR="008A66FB" w:rsidRPr="0084555D">
        <w:rPr>
          <w:sz w:val="26"/>
          <w:szCs w:val="26"/>
        </w:rPr>
        <w:t>3</w:t>
      </w:r>
      <w:r w:rsidR="002B661C" w:rsidRPr="0084555D">
        <w:rPr>
          <w:sz w:val="26"/>
          <w:szCs w:val="26"/>
        </w:rPr>
        <w:t xml:space="preserve"> год</w:t>
      </w:r>
      <w:r w:rsidR="00327CCE" w:rsidRPr="0084555D">
        <w:rPr>
          <w:sz w:val="26"/>
          <w:szCs w:val="26"/>
        </w:rPr>
        <w:t>а</w:t>
      </w:r>
      <w:r w:rsidR="002B661C" w:rsidRPr="0084555D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84555D">
        <w:rPr>
          <w:sz w:val="26"/>
          <w:szCs w:val="26"/>
        </w:rPr>
        <w:t>в</w:t>
      </w:r>
      <w:r w:rsidR="002B661C" w:rsidRPr="0084555D">
        <w:rPr>
          <w:sz w:val="26"/>
          <w:szCs w:val="26"/>
        </w:rPr>
        <w:t xml:space="preserve"> рубрик</w:t>
      </w:r>
      <w:r w:rsidR="00001F7D" w:rsidRPr="0084555D">
        <w:rPr>
          <w:sz w:val="26"/>
          <w:szCs w:val="26"/>
        </w:rPr>
        <w:t>е</w:t>
      </w:r>
      <w:r w:rsidR="002B661C" w:rsidRPr="0084555D">
        <w:rPr>
          <w:sz w:val="26"/>
          <w:szCs w:val="26"/>
        </w:rPr>
        <w:t xml:space="preserve"> «Мы и ЗОЖ» размещен</w:t>
      </w:r>
      <w:r w:rsidR="00001F7D" w:rsidRPr="0084555D">
        <w:rPr>
          <w:sz w:val="26"/>
          <w:szCs w:val="26"/>
        </w:rPr>
        <w:t>о</w:t>
      </w:r>
      <w:r w:rsidR="002B661C" w:rsidRPr="0084555D">
        <w:rPr>
          <w:sz w:val="26"/>
          <w:szCs w:val="26"/>
        </w:rPr>
        <w:t xml:space="preserve"> </w:t>
      </w:r>
      <w:r w:rsidR="00327CCE" w:rsidRPr="0084555D">
        <w:rPr>
          <w:sz w:val="26"/>
          <w:szCs w:val="26"/>
        </w:rPr>
        <w:t>1</w:t>
      </w:r>
      <w:r w:rsidR="008A66FB" w:rsidRPr="0084555D">
        <w:rPr>
          <w:sz w:val="26"/>
          <w:szCs w:val="26"/>
        </w:rPr>
        <w:t>5</w:t>
      </w:r>
      <w:r w:rsidR="002B661C" w:rsidRPr="0084555D">
        <w:rPr>
          <w:sz w:val="26"/>
          <w:szCs w:val="26"/>
        </w:rPr>
        <w:t xml:space="preserve"> информационны</w:t>
      </w:r>
      <w:r w:rsidR="00001F7D" w:rsidRPr="0084555D">
        <w:rPr>
          <w:sz w:val="26"/>
          <w:szCs w:val="26"/>
        </w:rPr>
        <w:t>х</w:t>
      </w:r>
      <w:r w:rsidR="002B661C" w:rsidRPr="0084555D">
        <w:rPr>
          <w:sz w:val="26"/>
          <w:szCs w:val="26"/>
        </w:rPr>
        <w:t xml:space="preserve"> материал</w:t>
      </w:r>
      <w:r w:rsidR="00001F7D" w:rsidRPr="0084555D">
        <w:rPr>
          <w:sz w:val="26"/>
          <w:szCs w:val="26"/>
        </w:rPr>
        <w:t>ов</w:t>
      </w:r>
      <w:r w:rsidR="002B661C" w:rsidRPr="0084555D">
        <w:rPr>
          <w:sz w:val="26"/>
          <w:szCs w:val="26"/>
        </w:rPr>
        <w:t xml:space="preserve"> по вопросам здорового образа жизни, </w:t>
      </w:r>
      <w:r w:rsidR="00327CCE" w:rsidRPr="0084555D">
        <w:rPr>
          <w:sz w:val="26"/>
          <w:szCs w:val="26"/>
        </w:rPr>
        <w:t xml:space="preserve">полезных продуктов питания, </w:t>
      </w:r>
      <w:r w:rsidR="008A66FB" w:rsidRPr="0084555D">
        <w:rPr>
          <w:sz w:val="26"/>
          <w:szCs w:val="26"/>
        </w:rPr>
        <w:t>туберкулеза, диспансеризации</w:t>
      </w:r>
      <w:r w:rsidR="00327CCE" w:rsidRPr="0084555D">
        <w:rPr>
          <w:sz w:val="26"/>
          <w:szCs w:val="26"/>
        </w:rPr>
        <w:t>.</w:t>
      </w:r>
    </w:p>
    <w:p w:rsidR="008A66FB" w:rsidRPr="0084555D" w:rsidRDefault="008A66F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Финансирование программы не предусмотрено.</w:t>
      </w:r>
    </w:p>
    <w:p w:rsidR="0062181A" w:rsidRPr="00C03C6F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62181A" w:rsidRPr="00C03C6F" w:rsidRDefault="0062181A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07001E" w:rsidRPr="00C03C6F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07001E" w:rsidRPr="00C03C6F" w:rsidRDefault="0007001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1D297E" w:rsidRPr="0084555D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84555D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84555D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4505B8" w:rsidRPr="0084555D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 xml:space="preserve">2.2.1. </w:t>
      </w:r>
      <w:r w:rsidR="00394AF6" w:rsidRPr="0084555D">
        <w:rPr>
          <w:sz w:val="26"/>
          <w:szCs w:val="26"/>
        </w:rPr>
        <w:t xml:space="preserve">На реализацию муниципальной программы </w:t>
      </w:r>
      <w:r w:rsidR="00394AF6" w:rsidRPr="0084555D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84555D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84555D" w:rsidRPr="0084555D">
        <w:rPr>
          <w:b/>
          <w:bCs/>
          <w:sz w:val="26"/>
          <w:szCs w:val="26"/>
        </w:rPr>
        <w:t>»</w:t>
      </w:r>
      <w:r w:rsidR="00EC24CA" w:rsidRPr="0084555D">
        <w:rPr>
          <w:b/>
          <w:bCs/>
          <w:sz w:val="26"/>
          <w:szCs w:val="26"/>
        </w:rPr>
        <w:t xml:space="preserve"> </w:t>
      </w:r>
      <w:r w:rsidR="00394AF6" w:rsidRPr="0084555D">
        <w:rPr>
          <w:b/>
          <w:bCs/>
          <w:sz w:val="26"/>
          <w:szCs w:val="26"/>
        </w:rPr>
        <w:t>на 20</w:t>
      </w:r>
      <w:r w:rsidR="00C4334D" w:rsidRPr="0084555D">
        <w:rPr>
          <w:b/>
          <w:bCs/>
          <w:sz w:val="26"/>
          <w:szCs w:val="26"/>
        </w:rPr>
        <w:t>2</w:t>
      </w:r>
      <w:r w:rsidR="000A2E40" w:rsidRPr="0084555D">
        <w:rPr>
          <w:b/>
          <w:bCs/>
          <w:sz w:val="26"/>
          <w:szCs w:val="26"/>
        </w:rPr>
        <w:t>3</w:t>
      </w:r>
      <w:r w:rsidR="00394AF6" w:rsidRPr="0084555D">
        <w:rPr>
          <w:b/>
          <w:bCs/>
          <w:sz w:val="26"/>
          <w:szCs w:val="26"/>
        </w:rPr>
        <w:t>-20</w:t>
      </w:r>
      <w:r w:rsidR="00C4334D" w:rsidRPr="0084555D">
        <w:rPr>
          <w:b/>
          <w:bCs/>
          <w:sz w:val="26"/>
          <w:szCs w:val="26"/>
        </w:rPr>
        <w:t>2</w:t>
      </w:r>
      <w:r w:rsidR="000A2E40" w:rsidRPr="0084555D">
        <w:rPr>
          <w:b/>
          <w:bCs/>
          <w:sz w:val="26"/>
          <w:szCs w:val="26"/>
        </w:rPr>
        <w:t>5</w:t>
      </w:r>
      <w:r w:rsidR="00394AF6" w:rsidRPr="0084555D">
        <w:rPr>
          <w:b/>
          <w:bCs/>
          <w:sz w:val="26"/>
          <w:szCs w:val="26"/>
        </w:rPr>
        <w:t xml:space="preserve"> годы»</w:t>
      </w:r>
      <w:r w:rsidR="004505B8" w:rsidRPr="0084555D">
        <w:rPr>
          <w:sz w:val="26"/>
          <w:szCs w:val="26"/>
        </w:rPr>
        <w:t xml:space="preserve"> </w:t>
      </w:r>
      <w:r w:rsidR="00DE6FD4" w:rsidRPr="0084555D">
        <w:rPr>
          <w:sz w:val="26"/>
          <w:szCs w:val="26"/>
        </w:rPr>
        <w:t xml:space="preserve">в </w:t>
      </w:r>
      <w:r w:rsidR="004505B8" w:rsidRPr="0084555D">
        <w:rPr>
          <w:sz w:val="26"/>
          <w:szCs w:val="26"/>
        </w:rPr>
        <w:t xml:space="preserve">бюджете городского округа на </w:t>
      </w:r>
      <w:r w:rsidR="00497B90" w:rsidRPr="0084555D">
        <w:rPr>
          <w:sz w:val="26"/>
          <w:szCs w:val="26"/>
        </w:rPr>
        <w:t>20</w:t>
      </w:r>
      <w:r w:rsidR="00C4334D" w:rsidRPr="0084555D">
        <w:rPr>
          <w:sz w:val="26"/>
          <w:szCs w:val="26"/>
        </w:rPr>
        <w:t>2</w:t>
      </w:r>
      <w:r w:rsidR="000A2E40" w:rsidRPr="0084555D">
        <w:rPr>
          <w:sz w:val="26"/>
          <w:szCs w:val="26"/>
        </w:rPr>
        <w:t>3</w:t>
      </w:r>
      <w:r w:rsidR="004505B8" w:rsidRPr="0084555D">
        <w:rPr>
          <w:sz w:val="26"/>
          <w:szCs w:val="26"/>
        </w:rPr>
        <w:t xml:space="preserve"> год предусмотрено </w:t>
      </w:r>
      <w:r w:rsidR="000A2E40" w:rsidRPr="0084555D">
        <w:rPr>
          <w:sz w:val="26"/>
          <w:szCs w:val="26"/>
        </w:rPr>
        <w:t>912,0</w:t>
      </w:r>
      <w:r w:rsidR="00074C43" w:rsidRPr="0084555D">
        <w:rPr>
          <w:sz w:val="26"/>
          <w:szCs w:val="26"/>
        </w:rPr>
        <w:t xml:space="preserve"> </w:t>
      </w:r>
      <w:r w:rsidR="004505B8" w:rsidRPr="0084555D">
        <w:rPr>
          <w:sz w:val="26"/>
          <w:szCs w:val="26"/>
        </w:rPr>
        <w:t xml:space="preserve">тыс. руб. </w:t>
      </w:r>
      <w:r w:rsidR="00602AB3" w:rsidRPr="0084555D">
        <w:rPr>
          <w:sz w:val="26"/>
          <w:szCs w:val="26"/>
        </w:rPr>
        <w:t xml:space="preserve"> </w:t>
      </w:r>
      <w:r w:rsidR="004505B8" w:rsidRPr="0084555D">
        <w:rPr>
          <w:sz w:val="26"/>
          <w:szCs w:val="26"/>
        </w:rPr>
        <w:t xml:space="preserve">Основной </w:t>
      </w:r>
      <w:r w:rsidR="00602AB3" w:rsidRPr="0084555D">
        <w:rPr>
          <w:sz w:val="26"/>
          <w:szCs w:val="26"/>
        </w:rPr>
        <w:t xml:space="preserve"> </w:t>
      </w:r>
      <w:r w:rsidR="004505B8" w:rsidRPr="0084555D">
        <w:rPr>
          <w:sz w:val="26"/>
          <w:szCs w:val="26"/>
        </w:rPr>
        <w:t>целью</w:t>
      </w:r>
      <w:r w:rsidR="00602AB3" w:rsidRPr="0084555D">
        <w:rPr>
          <w:sz w:val="26"/>
          <w:szCs w:val="26"/>
        </w:rPr>
        <w:t xml:space="preserve"> </w:t>
      </w:r>
      <w:r w:rsidR="004505B8" w:rsidRPr="0084555D">
        <w:rPr>
          <w:sz w:val="26"/>
          <w:szCs w:val="26"/>
        </w:rPr>
        <w:t xml:space="preserve"> муниципальной программы является </w:t>
      </w:r>
      <w:r w:rsidR="00394AF6" w:rsidRPr="0084555D">
        <w:rPr>
          <w:sz w:val="26"/>
          <w:szCs w:val="26"/>
        </w:rPr>
        <w:t xml:space="preserve"> </w:t>
      </w:r>
      <w:r w:rsidR="00DF4A34" w:rsidRPr="0084555D">
        <w:rPr>
          <w:sz w:val="26"/>
          <w:szCs w:val="26"/>
        </w:rPr>
        <w:t>выполнени</w:t>
      </w:r>
      <w:r w:rsidR="004505B8" w:rsidRPr="0084555D">
        <w:rPr>
          <w:sz w:val="26"/>
          <w:szCs w:val="26"/>
        </w:rPr>
        <w:t>е</w:t>
      </w:r>
      <w:r w:rsidR="00DF4A34" w:rsidRPr="0084555D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</w:t>
      </w:r>
      <w:r w:rsidR="004505B8" w:rsidRPr="0084555D">
        <w:rPr>
          <w:sz w:val="26"/>
          <w:szCs w:val="26"/>
        </w:rPr>
        <w:t>.</w:t>
      </w:r>
    </w:p>
    <w:p w:rsidR="00917F95" w:rsidRPr="0084555D" w:rsidRDefault="00917F95" w:rsidP="00917F9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555D">
        <w:rPr>
          <w:sz w:val="26"/>
          <w:szCs w:val="26"/>
        </w:rPr>
        <w:t>Реализация мероприятий программы планируется со 2 квартала 2023 года.</w:t>
      </w:r>
    </w:p>
    <w:p w:rsidR="0007001E" w:rsidRPr="00C03C6F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917F95" w:rsidRPr="00C03C6F" w:rsidRDefault="00917F95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1D297E" w:rsidRPr="00824726" w:rsidRDefault="001D297E" w:rsidP="00857EFA">
      <w:pPr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2.2.</w:t>
      </w:r>
      <w:r w:rsidR="008960EB" w:rsidRPr="00824726">
        <w:rPr>
          <w:sz w:val="26"/>
          <w:szCs w:val="26"/>
        </w:rPr>
        <w:t>2</w:t>
      </w:r>
      <w:r w:rsidRPr="00824726">
        <w:rPr>
          <w:sz w:val="26"/>
          <w:szCs w:val="26"/>
        </w:rPr>
        <w:t xml:space="preserve">. </w:t>
      </w:r>
      <w:r w:rsidR="00DF4A34" w:rsidRPr="00824726">
        <w:rPr>
          <w:sz w:val="26"/>
          <w:szCs w:val="26"/>
        </w:rPr>
        <w:t xml:space="preserve">В целях </w:t>
      </w:r>
      <w:r w:rsidR="004505B8" w:rsidRPr="00824726">
        <w:rPr>
          <w:sz w:val="26"/>
          <w:szCs w:val="26"/>
        </w:rPr>
        <w:t>повышения безопасности дорожного движения</w:t>
      </w:r>
      <w:r w:rsidR="00DF4A34" w:rsidRPr="00824726">
        <w:rPr>
          <w:sz w:val="26"/>
          <w:szCs w:val="26"/>
        </w:rPr>
        <w:t xml:space="preserve"> р</w:t>
      </w:r>
      <w:r w:rsidR="008255F0" w:rsidRPr="00824726">
        <w:rPr>
          <w:sz w:val="26"/>
          <w:szCs w:val="26"/>
        </w:rPr>
        <w:t>еализ</w:t>
      </w:r>
      <w:r w:rsidR="00DF4A34" w:rsidRPr="00824726">
        <w:rPr>
          <w:sz w:val="26"/>
          <w:szCs w:val="26"/>
        </w:rPr>
        <w:t>уется</w:t>
      </w:r>
      <w:r w:rsidRPr="00824726">
        <w:rPr>
          <w:sz w:val="26"/>
          <w:szCs w:val="26"/>
        </w:rPr>
        <w:t xml:space="preserve"> муниципальн</w:t>
      </w:r>
      <w:r w:rsidR="00DF4A34" w:rsidRPr="00824726">
        <w:rPr>
          <w:sz w:val="26"/>
          <w:szCs w:val="26"/>
        </w:rPr>
        <w:t>ая</w:t>
      </w:r>
      <w:r w:rsidRPr="00824726">
        <w:rPr>
          <w:sz w:val="26"/>
          <w:szCs w:val="26"/>
        </w:rPr>
        <w:t xml:space="preserve"> программ</w:t>
      </w:r>
      <w:r w:rsidR="00365056" w:rsidRPr="00824726">
        <w:rPr>
          <w:sz w:val="26"/>
          <w:szCs w:val="26"/>
        </w:rPr>
        <w:t>а</w:t>
      </w:r>
      <w:r w:rsidRPr="00824726">
        <w:rPr>
          <w:sz w:val="26"/>
          <w:szCs w:val="26"/>
        </w:rPr>
        <w:t xml:space="preserve">  </w:t>
      </w:r>
      <w:r w:rsidRPr="00824726">
        <w:rPr>
          <w:b/>
          <w:bCs/>
          <w:sz w:val="26"/>
          <w:szCs w:val="26"/>
        </w:rPr>
        <w:t xml:space="preserve">«Повышение безопасности дорожного движения на </w:t>
      </w:r>
      <w:r w:rsidRPr="00824726">
        <w:rPr>
          <w:b/>
          <w:bCs/>
          <w:sz w:val="26"/>
          <w:szCs w:val="26"/>
        </w:rPr>
        <w:lastRenderedPageBreak/>
        <w:t>территории городского округа город Михайловка</w:t>
      </w:r>
      <w:r w:rsidR="00EC24CA" w:rsidRPr="00824726">
        <w:rPr>
          <w:b/>
          <w:bCs/>
          <w:sz w:val="26"/>
          <w:szCs w:val="26"/>
        </w:rPr>
        <w:t xml:space="preserve"> Волгоградской области</w:t>
      </w:r>
      <w:r w:rsidRPr="00824726">
        <w:rPr>
          <w:b/>
          <w:bCs/>
          <w:sz w:val="26"/>
          <w:szCs w:val="26"/>
        </w:rPr>
        <w:t xml:space="preserve"> на </w:t>
      </w:r>
      <w:r w:rsidR="008960EB" w:rsidRPr="00824726">
        <w:rPr>
          <w:b/>
          <w:bCs/>
          <w:sz w:val="26"/>
          <w:szCs w:val="26"/>
        </w:rPr>
        <w:t>20</w:t>
      </w:r>
      <w:r w:rsidR="00C4334D" w:rsidRPr="00824726">
        <w:rPr>
          <w:b/>
          <w:bCs/>
          <w:sz w:val="26"/>
          <w:szCs w:val="26"/>
        </w:rPr>
        <w:t>2</w:t>
      </w:r>
      <w:r w:rsidR="008A66FB" w:rsidRPr="00824726">
        <w:rPr>
          <w:b/>
          <w:bCs/>
          <w:sz w:val="26"/>
          <w:szCs w:val="26"/>
        </w:rPr>
        <w:t>3</w:t>
      </w:r>
      <w:r w:rsidR="00C4334D" w:rsidRPr="00824726">
        <w:rPr>
          <w:b/>
          <w:bCs/>
          <w:sz w:val="26"/>
          <w:szCs w:val="26"/>
        </w:rPr>
        <w:t>-202</w:t>
      </w:r>
      <w:r w:rsidR="008A66FB" w:rsidRPr="00824726">
        <w:rPr>
          <w:b/>
          <w:bCs/>
          <w:sz w:val="26"/>
          <w:szCs w:val="26"/>
        </w:rPr>
        <w:t>5</w:t>
      </w:r>
      <w:r w:rsidRPr="00824726">
        <w:rPr>
          <w:b/>
          <w:bCs/>
          <w:sz w:val="26"/>
          <w:szCs w:val="26"/>
        </w:rPr>
        <w:t xml:space="preserve"> годы»</w:t>
      </w:r>
      <w:r w:rsidR="00DF4A34" w:rsidRPr="00824726">
        <w:rPr>
          <w:b/>
          <w:bCs/>
          <w:sz w:val="26"/>
          <w:szCs w:val="26"/>
        </w:rPr>
        <w:t xml:space="preserve">, </w:t>
      </w:r>
      <w:r w:rsidR="00824726" w:rsidRPr="00824726">
        <w:rPr>
          <w:b/>
          <w:bCs/>
          <w:sz w:val="26"/>
          <w:szCs w:val="26"/>
        </w:rPr>
        <w:t xml:space="preserve"> </w:t>
      </w:r>
      <w:r w:rsidR="00DF4A34" w:rsidRPr="00824726">
        <w:rPr>
          <w:bCs/>
          <w:sz w:val="26"/>
          <w:szCs w:val="26"/>
        </w:rPr>
        <w:t xml:space="preserve">в </w:t>
      </w:r>
      <w:r w:rsidR="00824726" w:rsidRPr="00824726">
        <w:rPr>
          <w:bCs/>
          <w:sz w:val="26"/>
          <w:szCs w:val="26"/>
        </w:rPr>
        <w:t xml:space="preserve"> рамках </w:t>
      </w:r>
      <w:r w:rsidR="00DF4A34" w:rsidRPr="00824726">
        <w:rPr>
          <w:bCs/>
          <w:sz w:val="26"/>
          <w:szCs w:val="26"/>
        </w:rPr>
        <w:t>которой</w:t>
      </w:r>
      <w:r w:rsidR="00BA7ECF" w:rsidRPr="00824726">
        <w:rPr>
          <w:b/>
          <w:bCs/>
          <w:sz w:val="26"/>
          <w:szCs w:val="26"/>
        </w:rPr>
        <w:t xml:space="preserve"> </w:t>
      </w:r>
      <w:r w:rsidRPr="00824726">
        <w:rPr>
          <w:b/>
          <w:bCs/>
          <w:sz w:val="26"/>
          <w:szCs w:val="26"/>
        </w:rPr>
        <w:t xml:space="preserve"> </w:t>
      </w:r>
      <w:r w:rsidRPr="00824726">
        <w:rPr>
          <w:sz w:val="26"/>
          <w:szCs w:val="26"/>
        </w:rPr>
        <w:t>на</w:t>
      </w:r>
      <w:r w:rsidR="00BA7ECF" w:rsidRPr="00824726">
        <w:rPr>
          <w:sz w:val="26"/>
          <w:szCs w:val="26"/>
        </w:rPr>
        <w:t xml:space="preserve"> </w:t>
      </w:r>
      <w:r w:rsidR="00006DD0" w:rsidRPr="00824726">
        <w:rPr>
          <w:sz w:val="26"/>
          <w:szCs w:val="26"/>
        </w:rPr>
        <w:t>20</w:t>
      </w:r>
      <w:r w:rsidR="00C4334D" w:rsidRPr="00824726">
        <w:rPr>
          <w:sz w:val="26"/>
          <w:szCs w:val="26"/>
        </w:rPr>
        <w:t>2</w:t>
      </w:r>
      <w:r w:rsidR="008A66FB" w:rsidRPr="00824726">
        <w:rPr>
          <w:sz w:val="26"/>
          <w:szCs w:val="26"/>
        </w:rPr>
        <w:t>3</w:t>
      </w:r>
      <w:r w:rsidRPr="00824726">
        <w:rPr>
          <w:sz w:val="26"/>
          <w:szCs w:val="26"/>
        </w:rPr>
        <w:t xml:space="preserve"> год </w:t>
      </w:r>
      <w:r w:rsidR="00DF4A34" w:rsidRPr="00824726">
        <w:rPr>
          <w:sz w:val="26"/>
          <w:szCs w:val="26"/>
        </w:rPr>
        <w:t>предусмотрено</w:t>
      </w:r>
      <w:r w:rsidRPr="00824726">
        <w:rPr>
          <w:sz w:val="26"/>
          <w:szCs w:val="26"/>
        </w:rPr>
        <w:t xml:space="preserve"> </w:t>
      </w:r>
      <w:r w:rsidR="00111A6D" w:rsidRPr="00824726">
        <w:rPr>
          <w:sz w:val="26"/>
          <w:szCs w:val="26"/>
        </w:rPr>
        <w:t xml:space="preserve">230 825,4 </w:t>
      </w:r>
      <w:r w:rsidRPr="00824726">
        <w:rPr>
          <w:sz w:val="26"/>
          <w:szCs w:val="26"/>
        </w:rPr>
        <w:t>тыс.</w:t>
      </w:r>
      <w:r w:rsidR="008960EB" w:rsidRPr="00824726">
        <w:rPr>
          <w:sz w:val="26"/>
          <w:szCs w:val="26"/>
        </w:rPr>
        <w:t xml:space="preserve"> </w:t>
      </w:r>
      <w:r w:rsidRPr="00824726">
        <w:rPr>
          <w:sz w:val="26"/>
          <w:szCs w:val="26"/>
        </w:rPr>
        <w:t>руб</w:t>
      </w:r>
      <w:r w:rsidR="00D8551D" w:rsidRPr="00824726">
        <w:rPr>
          <w:sz w:val="26"/>
          <w:szCs w:val="26"/>
        </w:rPr>
        <w:t>., в том числе средств</w:t>
      </w:r>
      <w:r w:rsidR="00B31B37" w:rsidRPr="00824726">
        <w:rPr>
          <w:sz w:val="26"/>
          <w:szCs w:val="26"/>
        </w:rPr>
        <w:t>а</w:t>
      </w:r>
      <w:r w:rsidR="00D8551D" w:rsidRPr="00824726">
        <w:rPr>
          <w:sz w:val="26"/>
          <w:szCs w:val="26"/>
        </w:rPr>
        <w:t xml:space="preserve"> бюджета городского округа – </w:t>
      </w:r>
      <w:r w:rsidR="00111A6D" w:rsidRPr="00824726">
        <w:rPr>
          <w:sz w:val="26"/>
          <w:szCs w:val="26"/>
        </w:rPr>
        <w:t>39 039,4</w:t>
      </w:r>
      <w:r w:rsidR="00D8551D" w:rsidRPr="00824726">
        <w:rPr>
          <w:sz w:val="26"/>
          <w:szCs w:val="26"/>
        </w:rPr>
        <w:t xml:space="preserve"> тыс. руб., облас</w:t>
      </w:r>
      <w:r w:rsidR="001466FA" w:rsidRPr="00824726">
        <w:rPr>
          <w:sz w:val="26"/>
          <w:szCs w:val="26"/>
        </w:rPr>
        <w:t>т</w:t>
      </w:r>
      <w:r w:rsidR="00D8551D" w:rsidRPr="00824726">
        <w:rPr>
          <w:sz w:val="26"/>
          <w:szCs w:val="26"/>
        </w:rPr>
        <w:t xml:space="preserve">ного бюджета – </w:t>
      </w:r>
      <w:r w:rsidR="00111A6D" w:rsidRPr="00824726">
        <w:rPr>
          <w:sz w:val="26"/>
          <w:szCs w:val="26"/>
        </w:rPr>
        <w:t xml:space="preserve">191 754,0 </w:t>
      </w:r>
      <w:r w:rsidR="00D8551D" w:rsidRPr="00824726">
        <w:rPr>
          <w:sz w:val="26"/>
          <w:szCs w:val="26"/>
        </w:rPr>
        <w:t>тыс. руб.</w:t>
      </w:r>
      <w:r w:rsidR="00111A6D" w:rsidRPr="00824726">
        <w:rPr>
          <w:sz w:val="26"/>
          <w:szCs w:val="26"/>
        </w:rPr>
        <w:t xml:space="preserve">, внебюджетные средства – </w:t>
      </w:r>
      <w:r w:rsidR="00824726" w:rsidRPr="00824726">
        <w:rPr>
          <w:sz w:val="26"/>
          <w:szCs w:val="26"/>
        </w:rPr>
        <w:t>32,0</w:t>
      </w:r>
      <w:r w:rsidR="00111A6D" w:rsidRPr="00824726">
        <w:rPr>
          <w:sz w:val="26"/>
          <w:szCs w:val="26"/>
        </w:rPr>
        <w:t xml:space="preserve"> тыс. руб.</w:t>
      </w:r>
    </w:p>
    <w:p w:rsidR="00715FC6" w:rsidRPr="00824726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824726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824726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9C4567" w:rsidRPr="00824726" w:rsidRDefault="009C456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-оплату кредиторской задолженности за 2022 год .</w:t>
      </w:r>
    </w:p>
    <w:p w:rsidR="006B3811" w:rsidRPr="00824726" w:rsidRDefault="00423FF5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В</w:t>
      </w:r>
      <w:r w:rsidR="006B3811" w:rsidRPr="00824726">
        <w:rPr>
          <w:sz w:val="26"/>
          <w:szCs w:val="26"/>
        </w:rPr>
        <w:t xml:space="preserve"> </w:t>
      </w:r>
      <w:r w:rsidR="0023460E" w:rsidRPr="00824726">
        <w:rPr>
          <w:sz w:val="26"/>
          <w:szCs w:val="26"/>
        </w:rPr>
        <w:t xml:space="preserve">1 квартале </w:t>
      </w:r>
      <w:r w:rsidR="006B3811" w:rsidRPr="00824726">
        <w:rPr>
          <w:sz w:val="26"/>
          <w:szCs w:val="26"/>
        </w:rPr>
        <w:t>202</w:t>
      </w:r>
      <w:r w:rsidR="009C4567" w:rsidRPr="00824726">
        <w:rPr>
          <w:sz w:val="26"/>
          <w:szCs w:val="26"/>
        </w:rPr>
        <w:t>3</w:t>
      </w:r>
      <w:r w:rsidR="006B3811" w:rsidRPr="00824726">
        <w:rPr>
          <w:sz w:val="26"/>
          <w:szCs w:val="26"/>
        </w:rPr>
        <w:t xml:space="preserve"> год</w:t>
      </w:r>
      <w:r w:rsidR="00C622D8" w:rsidRPr="00824726">
        <w:rPr>
          <w:sz w:val="26"/>
          <w:szCs w:val="26"/>
        </w:rPr>
        <w:t>а</w:t>
      </w:r>
      <w:r w:rsidR="006B3811" w:rsidRPr="00824726">
        <w:rPr>
          <w:sz w:val="26"/>
          <w:szCs w:val="26"/>
        </w:rPr>
        <w:t xml:space="preserve"> </w:t>
      </w:r>
      <w:r w:rsidRPr="00824726">
        <w:rPr>
          <w:sz w:val="26"/>
          <w:szCs w:val="26"/>
        </w:rPr>
        <w:t>кассовые расходы составили</w:t>
      </w:r>
      <w:r w:rsidR="006B3811" w:rsidRPr="00824726">
        <w:rPr>
          <w:sz w:val="26"/>
          <w:szCs w:val="26"/>
          <w:shd w:val="clear" w:color="auto" w:fill="FFFFFF"/>
        </w:rPr>
        <w:t xml:space="preserve"> </w:t>
      </w:r>
      <w:r w:rsidR="009C4567" w:rsidRPr="00824726">
        <w:rPr>
          <w:sz w:val="26"/>
          <w:szCs w:val="26"/>
          <w:shd w:val="clear" w:color="auto" w:fill="FFFFFF"/>
        </w:rPr>
        <w:t>6 657,0</w:t>
      </w:r>
      <w:r w:rsidR="006B3811" w:rsidRPr="00824726">
        <w:rPr>
          <w:sz w:val="26"/>
          <w:szCs w:val="26"/>
          <w:shd w:val="clear" w:color="auto" w:fill="FFFFFF"/>
        </w:rPr>
        <w:t xml:space="preserve"> тыс. руб.</w:t>
      </w:r>
      <w:r w:rsidR="007739A4" w:rsidRPr="00824726">
        <w:rPr>
          <w:sz w:val="26"/>
          <w:szCs w:val="26"/>
          <w:shd w:val="clear" w:color="auto" w:fill="FFFFFF"/>
        </w:rPr>
        <w:t>,</w:t>
      </w:r>
      <w:r w:rsidR="006B3811" w:rsidRPr="00824726">
        <w:rPr>
          <w:sz w:val="26"/>
          <w:szCs w:val="26"/>
          <w:shd w:val="clear" w:color="auto" w:fill="FFFFFF"/>
        </w:rPr>
        <w:t xml:space="preserve"> </w:t>
      </w:r>
      <w:r w:rsidR="00EF0E61" w:rsidRPr="00824726">
        <w:rPr>
          <w:sz w:val="26"/>
          <w:szCs w:val="26"/>
        </w:rPr>
        <w:t xml:space="preserve">из них за счет средств бюджета городского округа – </w:t>
      </w:r>
      <w:r w:rsidR="009C4567" w:rsidRPr="00824726">
        <w:rPr>
          <w:sz w:val="26"/>
          <w:szCs w:val="26"/>
        </w:rPr>
        <w:t>6 657,0</w:t>
      </w:r>
      <w:r w:rsidR="00EF0E61" w:rsidRPr="00824726">
        <w:rPr>
          <w:sz w:val="26"/>
          <w:szCs w:val="26"/>
        </w:rPr>
        <w:t xml:space="preserve"> тыс. руб</w:t>
      </w:r>
      <w:r w:rsidR="009C4567" w:rsidRPr="00824726">
        <w:rPr>
          <w:sz w:val="26"/>
          <w:szCs w:val="26"/>
        </w:rPr>
        <w:t>.</w:t>
      </w:r>
    </w:p>
    <w:p w:rsidR="00780F61" w:rsidRPr="00C03C6F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CE4EAC" w:rsidRPr="00824726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2.2.3</w:t>
      </w:r>
      <w:r w:rsidR="001D297E" w:rsidRPr="00824726">
        <w:rPr>
          <w:sz w:val="26"/>
          <w:szCs w:val="26"/>
        </w:rPr>
        <w:t xml:space="preserve">. </w:t>
      </w:r>
      <w:r w:rsidR="00DE6FD4" w:rsidRPr="00824726">
        <w:rPr>
          <w:sz w:val="26"/>
          <w:szCs w:val="26"/>
        </w:rPr>
        <w:t>Для</w:t>
      </w:r>
      <w:r w:rsidR="00701576" w:rsidRPr="00824726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824726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824726">
        <w:rPr>
          <w:sz w:val="26"/>
          <w:szCs w:val="26"/>
        </w:rPr>
        <w:t xml:space="preserve"> </w:t>
      </w:r>
      <w:r w:rsidR="001D297E" w:rsidRPr="00824726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824726">
        <w:rPr>
          <w:b/>
          <w:bCs/>
          <w:sz w:val="26"/>
          <w:szCs w:val="26"/>
        </w:rPr>
        <w:t xml:space="preserve"> Волгоградской области</w:t>
      </w:r>
      <w:r w:rsidR="001D297E" w:rsidRPr="00824726">
        <w:rPr>
          <w:b/>
          <w:bCs/>
          <w:sz w:val="26"/>
          <w:szCs w:val="26"/>
        </w:rPr>
        <w:t xml:space="preserve"> на </w:t>
      </w:r>
      <w:r w:rsidRPr="00824726">
        <w:rPr>
          <w:b/>
          <w:bCs/>
          <w:sz w:val="26"/>
          <w:szCs w:val="26"/>
        </w:rPr>
        <w:t>20</w:t>
      </w:r>
      <w:r w:rsidR="0009521E" w:rsidRPr="00824726">
        <w:rPr>
          <w:b/>
          <w:bCs/>
          <w:sz w:val="26"/>
          <w:szCs w:val="26"/>
        </w:rPr>
        <w:t>2</w:t>
      </w:r>
      <w:r w:rsidR="00F26237" w:rsidRPr="00824726">
        <w:rPr>
          <w:b/>
          <w:bCs/>
          <w:sz w:val="26"/>
          <w:szCs w:val="26"/>
        </w:rPr>
        <w:t>3</w:t>
      </w:r>
      <w:r w:rsidRPr="00824726">
        <w:rPr>
          <w:b/>
          <w:bCs/>
          <w:sz w:val="26"/>
          <w:szCs w:val="26"/>
        </w:rPr>
        <w:t>-20</w:t>
      </w:r>
      <w:r w:rsidR="0009521E" w:rsidRPr="00824726">
        <w:rPr>
          <w:b/>
          <w:bCs/>
          <w:sz w:val="26"/>
          <w:szCs w:val="26"/>
        </w:rPr>
        <w:t>2</w:t>
      </w:r>
      <w:r w:rsidR="00F26237" w:rsidRPr="00824726">
        <w:rPr>
          <w:b/>
          <w:bCs/>
          <w:sz w:val="26"/>
          <w:szCs w:val="26"/>
        </w:rPr>
        <w:t>5</w:t>
      </w:r>
      <w:r w:rsidR="001D297E" w:rsidRPr="00824726">
        <w:rPr>
          <w:b/>
          <w:bCs/>
          <w:sz w:val="26"/>
          <w:szCs w:val="26"/>
        </w:rPr>
        <w:t xml:space="preserve"> годы»</w:t>
      </w:r>
      <w:r w:rsidR="004D10F4" w:rsidRPr="00824726">
        <w:rPr>
          <w:b/>
          <w:bCs/>
          <w:sz w:val="26"/>
          <w:szCs w:val="26"/>
        </w:rPr>
        <w:t xml:space="preserve">, </w:t>
      </w:r>
      <w:r w:rsidR="004D10F4" w:rsidRPr="00824726">
        <w:rPr>
          <w:bCs/>
          <w:sz w:val="26"/>
          <w:szCs w:val="26"/>
        </w:rPr>
        <w:t xml:space="preserve">на мероприятия которой </w:t>
      </w:r>
      <w:r w:rsidR="001D297E" w:rsidRPr="00824726">
        <w:rPr>
          <w:sz w:val="26"/>
          <w:szCs w:val="26"/>
        </w:rPr>
        <w:t xml:space="preserve">в </w:t>
      </w:r>
      <w:r w:rsidR="00B31B37" w:rsidRPr="00824726">
        <w:rPr>
          <w:sz w:val="26"/>
          <w:szCs w:val="26"/>
        </w:rPr>
        <w:t xml:space="preserve">бюджете городского округа на </w:t>
      </w:r>
      <w:r w:rsidR="00E979B8" w:rsidRPr="00824726">
        <w:rPr>
          <w:sz w:val="26"/>
          <w:szCs w:val="26"/>
        </w:rPr>
        <w:t>20</w:t>
      </w:r>
      <w:r w:rsidR="00A032BB" w:rsidRPr="00824726">
        <w:rPr>
          <w:sz w:val="26"/>
          <w:szCs w:val="26"/>
        </w:rPr>
        <w:t>2</w:t>
      </w:r>
      <w:r w:rsidR="00F26237" w:rsidRPr="00824726">
        <w:rPr>
          <w:sz w:val="26"/>
          <w:szCs w:val="26"/>
        </w:rPr>
        <w:t>3</w:t>
      </w:r>
      <w:r w:rsidR="00E979B8" w:rsidRPr="00824726">
        <w:rPr>
          <w:sz w:val="26"/>
          <w:szCs w:val="26"/>
        </w:rPr>
        <w:t xml:space="preserve"> год запланировано </w:t>
      </w:r>
      <w:r w:rsidR="00F26237" w:rsidRPr="00824726">
        <w:rPr>
          <w:sz w:val="26"/>
          <w:szCs w:val="26"/>
        </w:rPr>
        <w:t>29</w:t>
      </w:r>
      <w:r w:rsidR="00045BC6" w:rsidRPr="00824726">
        <w:rPr>
          <w:sz w:val="26"/>
          <w:szCs w:val="26"/>
          <w:lang w:val="en-US"/>
        </w:rPr>
        <w:t> </w:t>
      </w:r>
      <w:r w:rsidR="00506EBD" w:rsidRPr="00824726">
        <w:rPr>
          <w:sz w:val="26"/>
          <w:szCs w:val="26"/>
        </w:rPr>
        <w:t>5</w:t>
      </w:r>
      <w:r w:rsidR="00F26237" w:rsidRPr="00824726">
        <w:rPr>
          <w:sz w:val="26"/>
          <w:szCs w:val="26"/>
        </w:rPr>
        <w:t>7</w:t>
      </w:r>
      <w:r w:rsidR="00506EBD" w:rsidRPr="00824726">
        <w:rPr>
          <w:sz w:val="26"/>
          <w:szCs w:val="26"/>
        </w:rPr>
        <w:t>0</w:t>
      </w:r>
      <w:r w:rsidR="00E979B8" w:rsidRPr="00824726">
        <w:rPr>
          <w:sz w:val="26"/>
          <w:szCs w:val="26"/>
        </w:rPr>
        <w:t>,</w:t>
      </w:r>
      <w:r w:rsidR="00F26237" w:rsidRPr="00824726">
        <w:rPr>
          <w:sz w:val="26"/>
          <w:szCs w:val="26"/>
        </w:rPr>
        <w:t>0</w:t>
      </w:r>
      <w:r w:rsidR="00E979B8" w:rsidRPr="00824726">
        <w:rPr>
          <w:sz w:val="26"/>
          <w:szCs w:val="26"/>
        </w:rPr>
        <w:t xml:space="preserve"> тыс. руб.</w:t>
      </w:r>
      <w:r w:rsidR="007739A4" w:rsidRPr="00824726">
        <w:rPr>
          <w:sz w:val="26"/>
          <w:szCs w:val="26"/>
        </w:rPr>
        <w:t>,</w:t>
      </w:r>
      <w:r w:rsidR="00E979B8" w:rsidRPr="00824726">
        <w:rPr>
          <w:sz w:val="26"/>
          <w:szCs w:val="26"/>
        </w:rPr>
        <w:t xml:space="preserve"> </w:t>
      </w:r>
      <w:r w:rsidR="00CE4EAC" w:rsidRPr="00824726">
        <w:rPr>
          <w:sz w:val="26"/>
          <w:szCs w:val="26"/>
        </w:rPr>
        <w:t xml:space="preserve">из них за  счет  средств  бюджета городского округа – </w:t>
      </w:r>
      <w:r w:rsidR="001B73F4" w:rsidRPr="00824726">
        <w:rPr>
          <w:sz w:val="26"/>
          <w:szCs w:val="26"/>
        </w:rPr>
        <w:t>7</w:t>
      </w:r>
      <w:r w:rsidR="00045BC6" w:rsidRPr="00824726">
        <w:rPr>
          <w:sz w:val="26"/>
          <w:szCs w:val="26"/>
          <w:lang w:val="en-US"/>
        </w:rPr>
        <w:t> </w:t>
      </w:r>
      <w:r w:rsidR="001B73F4" w:rsidRPr="00824726">
        <w:rPr>
          <w:sz w:val="26"/>
          <w:szCs w:val="26"/>
        </w:rPr>
        <w:t>042</w:t>
      </w:r>
      <w:r w:rsidR="00CE4EAC" w:rsidRPr="00824726">
        <w:rPr>
          <w:sz w:val="26"/>
          <w:szCs w:val="26"/>
        </w:rPr>
        <w:t>,</w:t>
      </w:r>
      <w:r w:rsidR="001B73F4" w:rsidRPr="00824726">
        <w:rPr>
          <w:sz w:val="26"/>
          <w:szCs w:val="26"/>
        </w:rPr>
        <w:t>0</w:t>
      </w:r>
      <w:r w:rsidR="00CE4EAC" w:rsidRPr="00824726">
        <w:rPr>
          <w:sz w:val="26"/>
          <w:szCs w:val="26"/>
        </w:rPr>
        <w:t xml:space="preserve"> тыс. руб., областного бюджета –                         </w:t>
      </w:r>
      <w:r w:rsidR="001B73F4" w:rsidRPr="00824726">
        <w:rPr>
          <w:sz w:val="26"/>
          <w:szCs w:val="26"/>
        </w:rPr>
        <w:t>22 528</w:t>
      </w:r>
      <w:r w:rsidR="00CE4EAC" w:rsidRPr="00824726">
        <w:rPr>
          <w:sz w:val="26"/>
          <w:szCs w:val="26"/>
        </w:rPr>
        <w:t>,</w:t>
      </w:r>
      <w:r w:rsidR="00506EBD" w:rsidRPr="00824726">
        <w:rPr>
          <w:sz w:val="26"/>
          <w:szCs w:val="26"/>
        </w:rPr>
        <w:t>0</w:t>
      </w:r>
      <w:r w:rsidR="00CE4EAC" w:rsidRPr="00824726">
        <w:rPr>
          <w:sz w:val="26"/>
          <w:szCs w:val="26"/>
        </w:rPr>
        <w:t xml:space="preserve"> тыс. руб.     </w:t>
      </w:r>
    </w:p>
    <w:p w:rsidR="001D297E" w:rsidRPr="00824726" w:rsidRDefault="00DC6D1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В</w:t>
      </w:r>
      <w:r w:rsidR="00A032BB" w:rsidRPr="00824726">
        <w:rPr>
          <w:sz w:val="26"/>
          <w:szCs w:val="26"/>
        </w:rPr>
        <w:t xml:space="preserve"> </w:t>
      </w:r>
      <w:r w:rsidR="00C07F63" w:rsidRPr="00824726">
        <w:rPr>
          <w:sz w:val="26"/>
          <w:szCs w:val="26"/>
        </w:rPr>
        <w:t xml:space="preserve">1 квартале </w:t>
      </w:r>
      <w:r w:rsidR="000A403E" w:rsidRPr="00824726">
        <w:rPr>
          <w:sz w:val="26"/>
          <w:szCs w:val="26"/>
        </w:rPr>
        <w:t>20</w:t>
      </w:r>
      <w:r w:rsidR="00A032BB" w:rsidRPr="00824726">
        <w:rPr>
          <w:sz w:val="26"/>
          <w:szCs w:val="26"/>
        </w:rPr>
        <w:t>2</w:t>
      </w:r>
      <w:r w:rsidR="001B73F4" w:rsidRPr="00824726">
        <w:rPr>
          <w:sz w:val="26"/>
          <w:szCs w:val="26"/>
        </w:rPr>
        <w:t>3</w:t>
      </w:r>
      <w:r w:rsidR="000A403E" w:rsidRPr="00824726">
        <w:rPr>
          <w:sz w:val="26"/>
          <w:szCs w:val="26"/>
        </w:rPr>
        <w:t xml:space="preserve"> год</w:t>
      </w:r>
      <w:r w:rsidR="00C07F63" w:rsidRPr="00824726">
        <w:rPr>
          <w:sz w:val="26"/>
          <w:szCs w:val="26"/>
        </w:rPr>
        <w:t>а</w:t>
      </w:r>
      <w:r w:rsidR="000A403E" w:rsidRPr="00824726">
        <w:rPr>
          <w:sz w:val="26"/>
          <w:szCs w:val="26"/>
        </w:rPr>
        <w:t xml:space="preserve"> </w:t>
      </w:r>
      <w:r w:rsidR="00DE6FD4" w:rsidRPr="00824726">
        <w:rPr>
          <w:sz w:val="26"/>
          <w:szCs w:val="26"/>
        </w:rPr>
        <w:t>в</w:t>
      </w:r>
      <w:r w:rsidR="00D95A21" w:rsidRPr="00824726">
        <w:rPr>
          <w:sz w:val="26"/>
          <w:szCs w:val="26"/>
        </w:rPr>
        <w:t>ыполнен</w:t>
      </w:r>
      <w:r w:rsidR="00B65536" w:rsidRPr="00824726">
        <w:rPr>
          <w:sz w:val="26"/>
          <w:szCs w:val="26"/>
        </w:rPr>
        <w:t>о</w:t>
      </w:r>
      <w:r w:rsidR="00D95A21" w:rsidRPr="00824726">
        <w:rPr>
          <w:sz w:val="26"/>
          <w:szCs w:val="26"/>
        </w:rPr>
        <w:t xml:space="preserve"> следующ</w:t>
      </w:r>
      <w:r w:rsidR="00B65536" w:rsidRPr="00824726">
        <w:rPr>
          <w:sz w:val="26"/>
          <w:szCs w:val="26"/>
        </w:rPr>
        <w:t>ее</w:t>
      </w:r>
      <w:r w:rsidR="001D297E" w:rsidRPr="00824726">
        <w:rPr>
          <w:sz w:val="26"/>
          <w:szCs w:val="26"/>
        </w:rPr>
        <w:t>:</w:t>
      </w:r>
    </w:p>
    <w:p w:rsidR="001B73F4" w:rsidRPr="00824726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 xml:space="preserve">1. </w:t>
      </w:r>
      <w:r w:rsidR="00B65536" w:rsidRPr="00824726">
        <w:rPr>
          <w:sz w:val="26"/>
          <w:szCs w:val="26"/>
        </w:rPr>
        <w:t>в</w:t>
      </w:r>
      <w:r w:rsidRPr="00824726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824726">
        <w:rPr>
          <w:sz w:val="26"/>
          <w:szCs w:val="26"/>
        </w:rPr>
        <w:t>о</w:t>
      </w:r>
      <w:r w:rsidRPr="00824726">
        <w:rPr>
          <w:sz w:val="26"/>
          <w:szCs w:val="26"/>
        </w:rPr>
        <w:t xml:space="preserve"> техническо</w:t>
      </w:r>
      <w:r w:rsidR="00B37EB9" w:rsidRPr="00824726">
        <w:rPr>
          <w:sz w:val="26"/>
          <w:szCs w:val="26"/>
        </w:rPr>
        <w:t>е</w:t>
      </w:r>
      <w:r w:rsidRPr="00824726">
        <w:rPr>
          <w:sz w:val="26"/>
          <w:szCs w:val="26"/>
        </w:rPr>
        <w:t xml:space="preserve"> обслуживани</w:t>
      </w:r>
      <w:r w:rsidR="00B37EB9" w:rsidRPr="00824726">
        <w:rPr>
          <w:sz w:val="26"/>
          <w:szCs w:val="26"/>
        </w:rPr>
        <w:t>е</w:t>
      </w:r>
      <w:r w:rsidRPr="00824726">
        <w:rPr>
          <w:sz w:val="26"/>
          <w:szCs w:val="26"/>
        </w:rPr>
        <w:t xml:space="preserve"> систем </w:t>
      </w:r>
      <w:r w:rsidR="00824726" w:rsidRPr="00824726">
        <w:rPr>
          <w:sz w:val="26"/>
          <w:szCs w:val="26"/>
        </w:rPr>
        <w:t>оповещения;</w:t>
      </w:r>
    </w:p>
    <w:p w:rsidR="00C577C9" w:rsidRPr="00824726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2</w:t>
      </w:r>
      <w:r w:rsidR="007B44C7" w:rsidRPr="00824726">
        <w:rPr>
          <w:sz w:val="26"/>
          <w:szCs w:val="26"/>
        </w:rPr>
        <w:t xml:space="preserve">. </w:t>
      </w:r>
      <w:r w:rsidR="00B65536" w:rsidRPr="00824726">
        <w:rPr>
          <w:sz w:val="26"/>
          <w:szCs w:val="26"/>
        </w:rPr>
        <w:t>в</w:t>
      </w:r>
      <w:r w:rsidRPr="00824726">
        <w:rPr>
          <w:sz w:val="26"/>
          <w:szCs w:val="26"/>
        </w:rPr>
        <w:t xml:space="preserve"> рамках мероприятий по предупреждению и ликвидации </w:t>
      </w:r>
      <w:r w:rsidR="001B73F4" w:rsidRPr="00824726">
        <w:rPr>
          <w:sz w:val="26"/>
          <w:szCs w:val="26"/>
        </w:rPr>
        <w:t xml:space="preserve">последствий </w:t>
      </w:r>
      <w:r w:rsidRPr="00824726">
        <w:rPr>
          <w:sz w:val="26"/>
          <w:szCs w:val="26"/>
        </w:rPr>
        <w:t>чрезвычайных ситуаций</w:t>
      </w:r>
      <w:r w:rsidR="001B73F4" w:rsidRPr="00824726">
        <w:rPr>
          <w:sz w:val="26"/>
          <w:szCs w:val="26"/>
        </w:rPr>
        <w:t xml:space="preserve"> природного и техногенного характера</w:t>
      </w:r>
      <w:r w:rsidRPr="00824726">
        <w:rPr>
          <w:sz w:val="26"/>
          <w:szCs w:val="26"/>
        </w:rPr>
        <w:t xml:space="preserve"> </w:t>
      </w:r>
      <w:r w:rsidR="001B73F4" w:rsidRPr="00824726">
        <w:rPr>
          <w:sz w:val="26"/>
          <w:szCs w:val="26"/>
        </w:rPr>
        <w:t>проведено обслуживание</w:t>
      </w:r>
      <w:r w:rsidR="00574A06" w:rsidRPr="00824726">
        <w:rPr>
          <w:sz w:val="26"/>
          <w:szCs w:val="26"/>
        </w:rPr>
        <w:t xml:space="preserve"> </w:t>
      </w:r>
      <w:r w:rsidR="001B73F4" w:rsidRPr="00824726">
        <w:rPr>
          <w:sz w:val="26"/>
          <w:szCs w:val="26"/>
        </w:rPr>
        <w:t xml:space="preserve">специальной </w:t>
      </w:r>
      <w:r w:rsidR="00574A06" w:rsidRPr="00824726">
        <w:rPr>
          <w:sz w:val="26"/>
          <w:szCs w:val="26"/>
        </w:rPr>
        <w:t xml:space="preserve">автомобильной </w:t>
      </w:r>
      <w:r w:rsidRPr="00824726">
        <w:rPr>
          <w:sz w:val="26"/>
          <w:szCs w:val="26"/>
        </w:rPr>
        <w:t>техники</w:t>
      </w:r>
      <w:r w:rsidR="00AA1A0E" w:rsidRPr="00824726">
        <w:rPr>
          <w:sz w:val="26"/>
          <w:szCs w:val="26"/>
        </w:rPr>
        <w:t xml:space="preserve"> и опла</w:t>
      </w:r>
      <w:r w:rsidR="001B73F4" w:rsidRPr="00824726">
        <w:rPr>
          <w:sz w:val="26"/>
          <w:szCs w:val="26"/>
        </w:rPr>
        <w:t>чена кредиторская задолженность, выплачен</w:t>
      </w:r>
      <w:r w:rsidR="00824726" w:rsidRPr="00824726">
        <w:rPr>
          <w:sz w:val="26"/>
          <w:szCs w:val="26"/>
        </w:rPr>
        <w:t>ы заработная плата и отчисления;</w:t>
      </w:r>
    </w:p>
    <w:p w:rsidR="00B01272" w:rsidRPr="00824726" w:rsidRDefault="004B21E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3</w:t>
      </w:r>
      <w:r w:rsidR="00780773" w:rsidRPr="00824726">
        <w:rPr>
          <w:sz w:val="26"/>
          <w:szCs w:val="26"/>
        </w:rPr>
        <w:t xml:space="preserve">. </w:t>
      </w:r>
      <w:r w:rsidR="005B284D" w:rsidRPr="00824726">
        <w:rPr>
          <w:sz w:val="26"/>
          <w:szCs w:val="26"/>
        </w:rPr>
        <w:t xml:space="preserve"> </w:t>
      </w:r>
      <w:r w:rsidR="00B65536" w:rsidRPr="00824726">
        <w:rPr>
          <w:sz w:val="26"/>
          <w:szCs w:val="26"/>
        </w:rPr>
        <w:t>в</w:t>
      </w:r>
      <w:r w:rsidR="00780773" w:rsidRPr="00824726">
        <w:rPr>
          <w:sz w:val="26"/>
          <w:szCs w:val="26"/>
        </w:rPr>
        <w:t xml:space="preserve"> рамках мероприятий по АПК «Безопасный город»</w:t>
      </w:r>
      <w:r w:rsidR="0031397E" w:rsidRPr="00824726">
        <w:rPr>
          <w:sz w:val="26"/>
          <w:szCs w:val="26"/>
        </w:rPr>
        <w:t xml:space="preserve"> </w:t>
      </w:r>
      <w:r w:rsidR="00B01272" w:rsidRPr="00824726">
        <w:rPr>
          <w:sz w:val="26"/>
          <w:szCs w:val="26"/>
        </w:rPr>
        <w:t xml:space="preserve">проведены: </w:t>
      </w:r>
    </w:p>
    <w:p w:rsidR="00B01272" w:rsidRPr="00824726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-</w:t>
      </w:r>
      <w:r w:rsidR="003E3086" w:rsidRPr="00824726">
        <w:rPr>
          <w:sz w:val="26"/>
          <w:szCs w:val="26"/>
        </w:rPr>
        <w:t>техническое обслуживание</w:t>
      </w:r>
      <w:r w:rsidR="00C068B7" w:rsidRPr="00824726">
        <w:rPr>
          <w:sz w:val="26"/>
          <w:szCs w:val="26"/>
        </w:rPr>
        <w:t xml:space="preserve"> </w:t>
      </w:r>
      <w:r w:rsidR="003E3086" w:rsidRPr="00824726">
        <w:rPr>
          <w:sz w:val="26"/>
          <w:szCs w:val="26"/>
        </w:rPr>
        <w:t>систем видеонаблюдения</w:t>
      </w:r>
      <w:r w:rsidR="00B65536" w:rsidRPr="00824726">
        <w:rPr>
          <w:sz w:val="26"/>
          <w:szCs w:val="26"/>
        </w:rPr>
        <w:t>;</w:t>
      </w:r>
      <w:r w:rsidR="00802C5A" w:rsidRPr="00824726">
        <w:rPr>
          <w:sz w:val="26"/>
          <w:szCs w:val="26"/>
        </w:rPr>
        <w:t xml:space="preserve"> </w:t>
      </w:r>
    </w:p>
    <w:p w:rsidR="00B01272" w:rsidRPr="00824726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-</w:t>
      </w:r>
      <w:r w:rsidR="00802C5A" w:rsidRPr="00824726">
        <w:rPr>
          <w:sz w:val="26"/>
          <w:szCs w:val="26"/>
        </w:rPr>
        <w:t>оплат</w:t>
      </w:r>
      <w:r w:rsidRPr="00824726">
        <w:rPr>
          <w:sz w:val="26"/>
          <w:szCs w:val="26"/>
        </w:rPr>
        <w:t>а</w:t>
      </w:r>
      <w:r w:rsidR="00C068B7" w:rsidRPr="00824726">
        <w:rPr>
          <w:sz w:val="26"/>
          <w:szCs w:val="26"/>
        </w:rPr>
        <w:t xml:space="preserve"> </w:t>
      </w:r>
      <w:r w:rsidR="00802C5A" w:rsidRPr="00824726">
        <w:rPr>
          <w:sz w:val="26"/>
          <w:szCs w:val="26"/>
        </w:rPr>
        <w:t>электроэнергии, потребляемой системами видеонаблюдения</w:t>
      </w:r>
      <w:r w:rsidR="00B65536" w:rsidRPr="00824726">
        <w:rPr>
          <w:sz w:val="26"/>
          <w:szCs w:val="26"/>
        </w:rPr>
        <w:t>;</w:t>
      </w:r>
    </w:p>
    <w:p w:rsidR="003A4148" w:rsidRPr="00824726" w:rsidRDefault="00433F0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 xml:space="preserve">4. </w:t>
      </w:r>
      <w:r w:rsidR="00B65536" w:rsidRPr="00824726">
        <w:rPr>
          <w:sz w:val="26"/>
          <w:szCs w:val="26"/>
        </w:rPr>
        <w:t>в</w:t>
      </w:r>
      <w:r w:rsidR="003A4148" w:rsidRPr="00824726">
        <w:rPr>
          <w:sz w:val="26"/>
          <w:szCs w:val="26"/>
        </w:rPr>
        <w:t xml:space="preserve"> рамках </w:t>
      </w:r>
      <w:r w:rsidR="003E3086" w:rsidRPr="00824726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</w:t>
      </w:r>
      <w:r w:rsidR="00AA1A0E" w:rsidRPr="00824726">
        <w:rPr>
          <w:sz w:val="26"/>
          <w:szCs w:val="26"/>
        </w:rPr>
        <w:t>1</w:t>
      </w:r>
      <w:r w:rsidRPr="00824726">
        <w:rPr>
          <w:sz w:val="26"/>
          <w:szCs w:val="26"/>
        </w:rPr>
        <w:t xml:space="preserve"> 2</w:t>
      </w:r>
      <w:r w:rsidR="00AA1A0E" w:rsidRPr="00824726">
        <w:rPr>
          <w:sz w:val="26"/>
          <w:szCs w:val="26"/>
        </w:rPr>
        <w:t>00</w:t>
      </w:r>
      <w:r w:rsidR="003E3086" w:rsidRPr="00824726">
        <w:rPr>
          <w:sz w:val="26"/>
          <w:szCs w:val="26"/>
        </w:rPr>
        <w:t>,</w:t>
      </w:r>
      <w:r w:rsidR="00AA1A0E" w:rsidRPr="00824726">
        <w:rPr>
          <w:sz w:val="26"/>
          <w:szCs w:val="26"/>
        </w:rPr>
        <w:t>0</w:t>
      </w:r>
      <w:r w:rsidR="003E3086" w:rsidRPr="00824726">
        <w:rPr>
          <w:sz w:val="26"/>
          <w:szCs w:val="26"/>
        </w:rPr>
        <w:t xml:space="preserve"> тыс. руб. на горюче-смазочные материалы, страхование автотранспорта и заработную плату.</w:t>
      </w:r>
    </w:p>
    <w:p w:rsidR="00966182" w:rsidRPr="00824726" w:rsidRDefault="00966182" w:rsidP="0096618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1 971,9 тыс. руб., </w:t>
      </w:r>
      <w:r w:rsidRPr="00824726">
        <w:rPr>
          <w:sz w:val="26"/>
          <w:szCs w:val="26"/>
        </w:rPr>
        <w:t xml:space="preserve">из них за  счет  средств  бюджета городского округа – 838,1 тыс. руб., областного бюджета –                         1 133,8 тыс. руб.     </w:t>
      </w:r>
    </w:p>
    <w:p w:rsidR="00E56A6B" w:rsidRPr="00C03C6F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E56A6B" w:rsidRPr="00C03C6F" w:rsidRDefault="00E56A6B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513720" w:rsidRPr="00C03C6F" w:rsidRDefault="00513720" w:rsidP="00857EFA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146D8E" w:rsidRPr="00824726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824726">
        <w:rPr>
          <w:sz w:val="26"/>
          <w:szCs w:val="26"/>
        </w:rPr>
        <w:t>2.2.4.</w:t>
      </w:r>
      <w:r w:rsidR="00780773" w:rsidRPr="00824726">
        <w:rPr>
          <w:sz w:val="26"/>
          <w:szCs w:val="26"/>
        </w:rPr>
        <w:t xml:space="preserve"> </w:t>
      </w:r>
      <w:r w:rsidRPr="00824726">
        <w:rPr>
          <w:sz w:val="26"/>
          <w:szCs w:val="26"/>
        </w:rPr>
        <w:t xml:space="preserve">В целях создания условий, обеспечивающих антитеррористическую безопасность образовательных учреждений в городском округе </w:t>
      </w:r>
      <w:r w:rsidR="00B31B37" w:rsidRPr="00824726">
        <w:rPr>
          <w:sz w:val="26"/>
          <w:szCs w:val="26"/>
        </w:rPr>
        <w:t>утверждена</w:t>
      </w:r>
      <w:r w:rsidRPr="00824726">
        <w:rPr>
          <w:sz w:val="26"/>
          <w:szCs w:val="26"/>
        </w:rPr>
        <w:t xml:space="preserve"> </w:t>
      </w:r>
      <w:r w:rsidRPr="00824726">
        <w:rPr>
          <w:sz w:val="26"/>
          <w:szCs w:val="26"/>
        </w:rPr>
        <w:lastRenderedPageBreak/>
        <w:t xml:space="preserve">муниципальная программа </w:t>
      </w:r>
      <w:r w:rsidRPr="00824726">
        <w:rPr>
          <w:b/>
          <w:sz w:val="26"/>
          <w:szCs w:val="26"/>
        </w:rPr>
        <w:t>«Повышение безопасности и антитеррористической защищ</w:t>
      </w:r>
      <w:r w:rsidR="00824726" w:rsidRPr="00824726">
        <w:rPr>
          <w:b/>
          <w:sz w:val="26"/>
          <w:szCs w:val="26"/>
        </w:rPr>
        <w:t>ё</w:t>
      </w:r>
      <w:r w:rsidRPr="00824726">
        <w:rPr>
          <w:b/>
          <w:sz w:val="26"/>
          <w:szCs w:val="26"/>
        </w:rPr>
        <w:t>нности в</w:t>
      </w:r>
      <w:r w:rsidR="00D47585" w:rsidRPr="00824726">
        <w:rPr>
          <w:b/>
          <w:sz w:val="26"/>
          <w:szCs w:val="26"/>
        </w:rPr>
        <w:t xml:space="preserve"> образовательных </w:t>
      </w:r>
      <w:r w:rsidRPr="00824726">
        <w:rPr>
          <w:b/>
          <w:sz w:val="26"/>
          <w:szCs w:val="26"/>
        </w:rPr>
        <w:t>учреждениях городского округа город Михайловка Волгоградской области</w:t>
      </w:r>
      <w:r w:rsidR="00824726" w:rsidRPr="00824726">
        <w:rPr>
          <w:b/>
          <w:sz w:val="26"/>
          <w:szCs w:val="26"/>
        </w:rPr>
        <w:t>»</w:t>
      </w:r>
      <w:r w:rsidRPr="00824726">
        <w:rPr>
          <w:b/>
          <w:sz w:val="26"/>
          <w:szCs w:val="26"/>
        </w:rPr>
        <w:t xml:space="preserve"> на 20</w:t>
      </w:r>
      <w:r w:rsidR="000A2E40" w:rsidRPr="00824726">
        <w:rPr>
          <w:b/>
          <w:sz w:val="26"/>
          <w:szCs w:val="26"/>
        </w:rPr>
        <w:t>23</w:t>
      </w:r>
      <w:r w:rsidRPr="00824726">
        <w:rPr>
          <w:b/>
          <w:sz w:val="26"/>
          <w:szCs w:val="26"/>
        </w:rPr>
        <w:t>-20</w:t>
      </w:r>
      <w:r w:rsidR="000A2E40" w:rsidRPr="00824726">
        <w:rPr>
          <w:b/>
          <w:sz w:val="26"/>
          <w:szCs w:val="26"/>
        </w:rPr>
        <w:t>25</w:t>
      </w:r>
      <w:r w:rsidRPr="00824726">
        <w:rPr>
          <w:b/>
          <w:sz w:val="26"/>
          <w:szCs w:val="26"/>
        </w:rPr>
        <w:t xml:space="preserve"> годы»</w:t>
      </w:r>
      <w:r w:rsidR="00146D8E" w:rsidRPr="00824726">
        <w:rPr>
          <w:b/>
          <w:sz w:val="26"/>
          <w:szCs w:val="26"/>
        </w:rPr>
        <w:t>,</w:t>
      </w:r>
      <w:r w:rsidR="00146D8E" w:rsidRPr="00824726">
        <w:rPr>
          <w:sz w:val="26"/>
          <w:szCs w:val="26"/>
        </w:rPr>
        <w:t xml:space="preserve"> </w:t>
      </w:r>
      <w:r w:rsidR="00146D8E" w:rsidRPr="00824726">
        <w:rPr>
          <w:bCs/>
          <w:sz w:val="26"/>
          <w:szCs w:val="26"/>
        </w:rPr>
        <w:t xml:space="preserve">на реализацию которой в </w:t>
      </w:r>
      <w:r w:rsidR="00B31B37" w:rsidRPr="00824726">
        <w:rPr>
          <w:bCs/>
          <w:sz w:val="26"/>
          <w:szCs w:val="26"/>
        </w:rPr>
        <w:t xml:space="preserve">бюджете городского округа на </w:t>
      </w:r>
      <w:r w:rsidR="00146D8E" w:rsidRPr="00824726">
        <w:rPr>
          <w:bCs/>
          <w:sz w:val="26"/>
          <w:szCs w:val="26"/>
        </w:rPr>
        <w:t>20</w:t>
      </w:r>
      <w:r w:rsidR="00AC17F8" w:rsidRPr="00824726">
        <w:rPr>
          <w:bCs/>
          <w:sz w:val="26"/>
          <w:szCs w:val="26"/>
        </w:rPr>
        <w:t>2</w:t>
      </w:r>
      <w:r w:rsidR="000A2E40" w:rsidRPr="00824726">
        <w:rPr>
          <w:bCs/>
          <w:sz w:val="26"/>
          <w:szCs w:val="26"/>
        </w:rPr>
        <w:t>3</w:t>
      </w:r>
      <w:r w:rsidR="00146D8E" w:rsidRPr="00824726">
        <w:rPr>
          <w:bCs/>
          <w:sz w:val="26"/>
          <w:szCs w:val="26"/>
        </w:rPr>
        <w:t xml:space="preserve"> год предусмотрено </w:t>
      </w:r>
      <w:r w:rsidR="00506EBD" w:rsidRPr="00824726">
        <w:rPr>
          <w:bCs/>
          <w:sz w:val="26"/>
          <w:szCs w:val="26"/>
        </w:rPr>
        <w:t>1</w:t>
      </w:r>
      <w:r w:rsidR="000A2E40" w:rsidRPr="00824726">
        <w:rPr>
          <w:bCs/>
          <w:sz w:val="26"/>
          <w:szCs w:val="26"/>
        </w:rPr>
        <w:t xml:space="preserve"> 0</w:t>
      </w:r>
      <w:r w:rsidR="00506EBD" w:rsidRPr="00824726">
        <w:rPr>
          <w:bCs/>
          <w:sz w:val="26"/>
          <w:szCs w:val="26"/>
        </w:rPr>
        <w:t>00</w:t>
      </w:r>
      <w:r w:rsidR="00146D8E" w:rsidRPr="00824726">
        <w:rPr>
          <w:bCs/>
          <w:sz w:val="26"/>
          <w:szCs w:val="26"/>
        </w:rPr>
        <w:t>,</w:t>
      </w:r>
      <w:r w:rsidR="00791F36" w:rsidRPr="00824726">
        <w:rPr>
          <w:bCs/>
          <w:sz w:val="26"/>
          <w:szCs w:val="26"/>
        </w:rPr>
        <w:t>0</w:t>
      </w:r>
      <w:r w:rsidR="00146D8E" w:rsidRPr="00824726">
        <w:rPr>
          <w:bCs/>
          <w:sz w:val="26"/>
          <w:szCs w:val="26"/>
        </w:rPr>
        <w:t xml:space="preserve"> тыс. руб. </w:t>
      </w:r>
    </w:p>
    <w:p w:rsidR="00506EBD" w:rsidRPr="00824726" w:rsidRDefault="00506EBD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Реализация мероприятий программы планируется со 2 квартала 202</w:t>
      </w:r>
      <w:r w:rsidR="000A2E40" w:rsidRPr="00824726">
        <w:rPr>
          <w:sz w:val="26"/>
          <w:szCs w:val="26"/>
        </w:rPr>
        <w:t>3</w:t>
      </w:r>
      <w:r w:rsidRPr="00824726">
        <w:rPr>
          <w:sz w:val="26"/>
          <w:szCs w:val="26"/>
        </w:rPr>
        <w:t xml:space="preserve"> года.</w:t>
      </w:r>
    </w:p>
    <w:p w:rsidR="00BC36F3" w:rsidRPr="00C03C6F" w:rsidRDefault="00BC36F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780F61" w:rsidRPr="00C03C6F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826D10" w:rsidRPr="00824726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2.2.</w:t>
      </w:r>
      <w:r w:rsidR="0012365A" w:rsidRPr="00824726">
        <w:rPr>
          <w:sz w:val="26"/>
          <w:szCs w:val="26"/>
        </w:rPr>
        <w:t>5</w:t>
      </w:r>
      <w:r w:rsidR="009F31A5" w:rsidRPr="00824726">
        <w:rPr>
          <w:sz w:val="26"/>
          <w:szCs w:val="26"/>
        </w:rPr>
        <w:t>. Для</w:t>
      </w:r>
      <w:r w:rsidR="001D297E" w:rsidRPr="00824726">
        <w:rPr>
          <w:sz w:val="26"/>
          <w:szCs w:val="26"/>
        </w:rPr>
        <w:t xml:space="preserve"> </w:t>
      </w:r>
      <w:r w:rsidR="0031397E" w:rsidRPr="00824726">
        <w:rPr>
          <w:sz w:val="26"/>
          <w:szCs w:val="26"/>
        </w:rPr>
        <w:t>выполнени</w:t>
      </w:r>
      <w:r w:rsidR="009F31A5" w:rsidRPr="00824726">
        <w:rPr>
          <w:sz w:val="26"/>
          <w:szCs w:val="26"/>
        </w:rPr>
        <w:t>я</w:t>
      </w:r>
      <w:r w:rsidR="004D10F4" w:rsidRPr="00824726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824726">
        <w:rPr>
          <w:sz w:val="26"/>
          <w:szCs w:val="26"/>
        </w:rPr>
        <w:t>снижения риска возникновени</w:t>
      </w:r>
      <w:r w:rsidR="00B31B37" w:rsidRPr="00824726">
        <w:rPr>
          <w:sz w:val="26"/>
          <w:szCs w:val="26"/>
        </w:rPr>
        <w:t>я</w:t>
      </w:r>
      <w:r w:rsidR="000D4B91" w:rsidRPr="00824726">
        <w:rPr>
          <w:sz w:val="26"/>
          <w:szCs w:val="26"/>
        </w:rPr>
        <w:t xml:space="preserve"> возгорани</w:t>
      </w:r>
      <w:r w:rsidR="00B31B37" w:rsidRPr="00824726">
        <w:rPr>
          <w:sz w:val="26"/>
          <w:szCs w:val="26"/>
        </w:rPr>
        <w:t>й</w:t>
      </w:r>
      <w:r w:rsidR="000D4B91" w:rsidRPr="00824726">
        <w:rPr>
          <w:sz w:val="26"/>
          <w:szCs w:val="26"/>
        </w:rPr>
        <w:t xml:space="preserve">, пожаров и травматизма </w:t>
      </w:r>
      <w:r w:rsidR="00B31B37" w:rsidRPr="00824726">
        <w:rPr>
          <w:sz w:val="26"/>
          <w:szCs w:val="26"/>
        </w:rPr>
        <w:t>разработана</w:t>
      </w:r>
      <w:r w:rsidR="000D4B91" w:rsidRPr="00824726">
        <w:rPr>
          <w:sz w:val="26"/>
          <w:szCs w:val="26"/>
        </w:rPr>
        <w:t xml:space="preserve"> </w:t>
      </w:r>
      <w:r w:rsidR="001D297E" w:rsidRPr="00824726">
        <w:rPr>
          <w:sz w:val="26"/>
          <w:szCs w:val="26"/>
        </w:rPr>
        <w:t>муниципальн</w:t>
      </w:r>
      <w:r w:rsidR="000D4B91" w:rsidRPr="00824726">
        <w:rPr>
          <w:sz w:val="26"/>
          <w:szCs w:val="26"/>
        </w:rPr>
        <w:t>ая</w:t>
      </w:r>
      <w:r w:rsidR="001D297E" w:rsidRPr="00824726">
        <w:rPr>
          <w:sz w:val="26"/>
          <w:szCs w:val="26"/>
        </w:rPr>
        <w:t xml:space="preserve"> программ</w:t>
      </w:r>
      <w:r w:rsidR="000D4B91" w:rsidRPr="00824726">
        <w:rPr>
          <w:sz w:val="26"/>
          <w:szCs w:val="26"/>
        </w:rPr>
        <w:t>а</w:t>
      </w:r>
      <w:r w:rsidR="001D297E" w:rsidRPr="00824726">
        <w:rPr>
          <w:sz w:val="26"/>
          <w:szCs w:val="26"/>
        </w:rPr>
        <w:t xml:space="preserve"> </w:t>
      </w:r>
      <w:r w:rsidR="001D297E" w:rsidRPr="00824726">
        <w:rPr>
          <w:b/>
          <w:bCs/>
          <w:sz w:val="26"/>
          <w:szCs w:val="26"/>
        </w:rPr>
        <w:t xml:space="preserve">«Комплекс мер по укреплению пожарной безопасности муниципальных учреждений, находящихся </w:t>
      </w:r>
      <w:r w:rsidR="00824726" w:rsidRPr="00824726">
        <w:rPr>
          <w:b/>
          <w:bCs/>
          <w:sz w:val="26"/>
          <w:szCs w:val="26"/>
        </w:rPr>
        <w:t xml:space="preserve">сфере спорта и молодежной политики </w:t>
      </w:r>
      <w:r w:rsidR="001D297E" w:rsidRPr="00824726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824726">
        <w:rPr>
          <w:b/>
          <w:bCs/>
          <w:sz w:val="26"/>
          <w:szCs w:val="26"/>
        </w:rPr>
        <w:t xml:space="preserve"> Волгоградской области</w:t>
      </w:r>
      <w:r w:rsidR="00824726" w:rsidRPr="00824726">
        <w:rPr>
          <w:b/>
          <w:bCs/>
          <w:sz w:val="26"/>
          <w:szCs w:val="26"/>
        </w:rPr>
        <w:t>,</w:t>
      </w:r>
      <w:r w:rsidR="001D297E" w:rsidRPr="00824726">
        <w:rPr>
          <w:b/>
          <w:bCs/>
          <w:sz w:val="26"/>
          <w:szCs w:val="26"/>
        </w:rPr>
        <w:t xml:space="preserve"> на </w:t>
      </w:r>
      <w:r w:rsidRPr="00824726">
        <w:rPr>
          <w:b/>
          <w:bCs/>
          <w:sz w:val="26"/>
          <w:szCs w:val="26"/>
        </w:rPr>
        <w:t>20</w:t>
      </w:r>
      <w:r w:rsidR="00E62D9F" w:rsidRPr="00824726">
        <w:rPr>
          <w:b/>
          <w:bCs/>
          <w:sz w:val="26"/>
          <w:szCs w:val="26"/>
        </w:rPr>
        <w:t>2</w:t>
      </w:r>
      <w:r w:rsidR="00506D91" w:rsidRPr="00824726">
        <w:rPr>
          <w:b/>
          <w:bCs/>
          <w:sz w:val="26"/>
          <w:szCs w:val="26"/>
        </w:rPr>
        <w:t>3</w:t>
      </w:r>
      <w:r w:rsidRPr="00824726">
        <w:rPr>
          <w:b/>
          <w:bCs/>
          <w:sz w:val="26"/>
          <w:szCs w:val="26"/>
        </w:rPr>
        <w:t>-20</w:t>
      </w:r>
      <w:r w:rsidR="00E62D9F" w:rsidRPr="00824726">
        <w:rPr>
          <w:b/>
          <w:bCs/>
          <w:sz w:val="26"/>
          <w:szCs w:val="26"/>
        </w:rPr>
        <w:t>2</w:t>
      </w:r>
      <w:r w:rsidR="00506D91" w:rsidRPr="00824726">
        <w:rPr>
          <w:b/>
          <w:bCs/>
          <w:sz w:val="26"/>
          <w:szCs w:val="26"/>
        </w:rPr>
        <w:t>5</w:t>
      </w:r>
      <w:r w:rsidR="00EC24CA" w:rsidRPr="00824726">
        <w:rPr>
          <w:b/>
          <w:bCs/>
          <w:sz w:val="26"/>
          <w:szCs w:val="26"/>
        </w:rPr>
        <w:t xml:space="preserve"> </w:t>
      </w:r>
      <w:r w:rsidR="001D297E" w:rsidRPr="00824726">
        <w:rPr>
          <w:b/>
          <w:bCs/>
          <w:sz w:val="26"/>
          <w:szCs w:val="26"/>
        </w:rPr>
        <w:t>годы»</w:t>
      </w:r>
      <w:r w:rsidR="000D4B91" w:rsidRPr="00824726">
        <w:rPr>
          <w:b/>
          <w:bCs/>
          <w:sz w:val="26"/>
          <w:szCs w:val="26"/>
        </w:rPr>
        <w:t xml:space="preserve">, </w:t>
      </w:r>
      <w:r w:rsidR="00B31B37" w:rsidRPr="00824726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824726">
        <w:rPr>
          <w:bCs/>
          <w:sz w:val="26"/>
          <w:szCs w:val="26"/>
        </w:rPr>
        <w:t>20</w:t>
      </w:r>
      <w:r w:rsidR="00E62D9F" w:rsidRPr="00824726">
        <w:rPr>
          <w:bCs/>
          <w:sz w:val="26"/>
          <w:szCs w:val="26"/>
        </w:rPr>
        <w:t>2</w:t>
      </w:r>
      <w:r w:rsidR="00506D91" w:rsidRPr="00824726">
        <w:rPr>
          <w:bCs/>
          <w:sz w:val="26"/>
          <w:szCs w:val="26"/>
        </w:rPr>
        <w:t>3</w:t>
      </w:r>
      <w:r w:rsidR="000D4B91" w:rsidRPr="00824726">
        <w:rPr>
          <w:bCs/>
          <w:sz w:val="26"/>
          <w:szCs w:val="26"/>
        </w:rPr>
        <w:t xml:space="preserve"> год</w:t>
      </w:r>
      <w:r w:rsidR="001D297E" w:rsidRPr="00824726">
        <w:rPr>
          <w:sz w:val="26"/>
          <w:szCs w:val="26"/>
        </w:rPr>
        <w:t xml:space="preserve"> предусмотрено </w:t>
      </w:r>
      <w:r w:rsidR="00D61EB6" w:rsidRPr="00824726">
        <w:rPr>
          <w:sz w:val="26"/>
          <w:szCs w:val="26"/>
        </w:rPr>
        <w:t>180,0</w:t>
      </w:r>
      <w:r w:rsidR="001D297E" w:rsidRPr="00824726">
        <w:rPr>
          <w:sz w:val="26"/>
          <w:szCs w:val="26"/>
        </w:rPr>
        <w:t xml:space="preserve"> тыс.</w:t>
      </w:r>
      <w:r w:rsidRPr="00824726">
        <w:rPr>
          <w:sz w:val="26"/>
          <w:szCs w:val="26"/>
        </w:rPr>
        <w:t xml:space="preserve"> </w:t>
      </w:r>
      <w:r w:rsidR="001D297E" w:rsidRPr="00824726">
        <w:rPr>
          <w:sz w:val="26"/>
          <w:szCs w:val="26"/>
        </w:rPr>
        <w:t>руб.</w:t>
      </w:r>
      <w:r w:rsidR="000D4B91" w:rsidRPr="00824726">
        <w:rPr>
          <w:sz w:val="26"/>
          <w:szCs w:val="26"/>
        </w:rPr>
        <w:t xml:space="preserve"> </w:t>
      </w:r>
    </w:p>
    <w:p w:rsidR="007071B8" w:rsidRPr="00824726" w:rsidRDefault="007071B8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24726">
        <w:rPr>
          <w:sz w:val="26"/>
          <w:szCs w:val="26"/>
        </w:rPr>
        <w:t>Реализация мероприятий программы планируется со 2 квартала 202</w:t>
      </w:r>
      <w:r w:rsidR="00506D91" w:rsidRPr="00824726">
        <w:rPr>
          <w:sz w:val="26"/>
          <w:szCs w:val="26"/>
        </w:rPr>
        <w:t>3</w:t>
      </w:r>
      <w:r w:rsidRPr="00824726">
        <w:rPr>
          <w:sz w:val="26"/>
          <w:szCs w:val="26"/>
        </w:rPr>
        <w:t xml:space="preserve"> года.</w:t>
      </w:r>
    </w:p>
    <w:p w:rsidR="00315478" w:rsidRPr="00C03C6F" w:rsidRDefault="00315478" w:rsidP="00857EFA">
      <w:pPr>
        <w:tabs>
          <w:tab w:val="left" w:pos="567"/>
        </w:tabs>
        <w:spacing w:line="276" w:lineRule="auto"/>
        <w:rPr>
          <w:sz w:val="26"/>
          <w:szCs w:val="26"/>
          <w:highlight w:val="yellow"/>
        </w:rPr>
      </w:pPr>
    </w:p>
    <w:p w:rsidR="0007001E" w:rsidRPr="00260075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260075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2.2.</w:t>
      </w:r>
      <w:r w:rsidR="0012365A" w:rsidRPr="00260075">
        <w:rPr>
          <w:sz w:val="26"/>
          <w:szCs w:val="26"/>
        </w:rPr>
        <w:t>6</w:t>
      </w:r>
      <w:r w:rsidRPr="00260075">
        <w:rPr>
          <w:sz w:val="26"/>
          <w:szCs w:val="26"/>
        </w:rPr>
        <w:t xml:space="preserve">. </w:t>
      </w:r>
      <w:r w:rsidR="00B040BF" w:rsidRPr="00260075">
        <w:rPr>
          <w:sz w:val="26"/>
          <w:szCs w:val="26"/>
        </w:rPr>
        <w:t xml:space="preserve">С целью создания условий, обеспечивающих безопасность проведения занятий, соревнований и различных мероприятий в муниципальных учреждениях спорта </w:t>
      </w:r>
      <w:r w:rsidR="00B31B37" w:rsidRPr="00260075">
        <w:rPr>
          <w:sz w:val="26"/>
          <w:szCs w:val="26"/>
        </w:rPr>
        <w:t>разработана</w:t>
      </w:r>
      <w:r w:rsidR="00DE6FD4" w:rsidRPr="00260075">
        <w:rPr>
          <w:sz w:val="26"/>
          <w:szCs w:val="26"/>
        </w:rPr>
        <w:t xml:space="preserve"> муниципальн</w:t>
      </w:r>
      <w:r w:rsidR="00B040BF" w:rsidRPr="00260075">
        <w:rPr>
          <w:sz w:val="26"/>
          <w:szCs w:val="26"/>
        </w:rPr>
        <w:t xml:space="preserve">ая </w:t>
      </w:r>
      <w:r w:rsidR="00DE6FD4" w:rsidRPr="00260075">
        <w:rPr>
          <w:sz w:val="26"/>
          <w:szCs w:val="26"/>
        </w:rPr>
        <w:t>программ</w:t>
      </w:r>
      <w:r w:rsidR="00B040BF" w:rsidRPr="00260075">
        <w:rPr>
          <w:sz w:val="26"/>
          <w:szCs w:val="26"/>
        </w:rPr>
        <w:t>а</w:t>
      </w:r>
      <w:r w:rsidR="00DE6FD4" w:rsidRPr="00260075">
        <w:rPr>
          <w:sz w:val="26"/>
          <w:szCs w:val="26"/>
        </w:rPr>
        <w:t xml:space="preserve"> </w:t>
      </w:r>
      <w:r w:rsidR="00DE6FD4" w:rsidRPr="00260075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260075">
        <w:rPr>
          <w:b/>
          <w:sz w:val="26"/>
          <w:szCs w:val="26"/>
        </w:rPr>
        <w:t xml:space="preserve"> </w:t>
      </w:r>
      <w:r w:rsidR="00DE6FD4" w:rsidRPr="00260075">
        <w:rPr>
          <w:b/>
          <w:sz w:val="26"/>
          <w:szCs w:val="26"/>
        </w:rPr>
        <w:t>20</w:t>
      </w:r>
      <w:r w:rsidR="00E62D9F" w:rsidRPr="00260075">
        <w:rPr>
          <w:b/>
          <w:sz w:val="26"/>
          <w:szCs w:val="26"/>
        </w:rPr>
        <w:t>2</w:t>
      </w:r>
      <w:r w:rsidR="00506D91" w:rsidRPr="00260075">
        <w:rPr>
          <w:b/>
          <w:sz w:val="26"/>
          <w:szCs w:val="26"/>
        </w:rPr>
        <w:t>3</w:t>
      </w:r>
      <w:r w:rsidR="00DE6FD4" w:rsidRPr="00260075">
        <w:rPr>
          <w:b/>
          <w:sz w:val="26"/>
          <w:szCs w:val="26"/>
        </w:rPr>
        <w:t>-20</w:t>
      </w:r>
      <w:r w:rsidR="00E62D9F" w:rsidRPr="00260075">
        <w:rPr>
          <w:b/>
          <w:sz w:val="26"/>
          <w:szCs w:val="26"/>
        </w:rPr>
        <w:t>2</w:t>
      </w:r>
      <w:r w:rsidR="00506D91" w:rsidRPr="00260075">
        <w:rPr>
          <w:b/>
          <w:sz w:val="26"/>
          <w:szCs w:val="26"/>
        </w:rPr>
        <w:t>5</w:t>
      </w:r>
      <w:r w:rsidR="00DE6FD4" w:rsidRPr="00260075">
        <w:rPr>
          <w:b/>
          <w:sz w:val="26"/>
          <w:szCs w:val="26"/>
        </w:rPr>
        <w:t xml:space="preserve"> годы»</w:t>
      </w:r>
      <w:r w:rsidR="00B040BF" w:rsidRPr="00260075">
        <w:rPr>
          <w:b/>
          <w:sz w:val="26"/>
          <w:szCs w:val="26"/>
        </w:rPr>
        <w:t>,</w:t>
      </w:r>
      <w:r w:rsidR="00DE6FD4" w:rsidRPr="00260075">
        <w:rPr>
          <w:sz w:val="26"/>
          <w:szCs w:val="26"/>
        </w:rPr>
        <w:t xml:space="preserve"> </w:t>
      </w:r>
      <w:r w:rsidR="0091200C" w:rsidRPr="00260075">
        <w:rPr>
          <w:sz w:val="26"/>
          <w:szCs w:val="26"/>
        </w:rPr>
        <w:t xml:space="preserve">на реализацию </w:t>
      </w:r>
      <w:r w:rsidR="00B040BF" w:rsidRPr="00260075">
        <w:rPr>
          <w:sz w:val="26"/>
          <w:szCs w:val="26"/>
        </w:rPr>
        <w:t>которой</w:t>
      </w:r>
      <w:r w:rsidR="00DE6FD4" w:rsidRPr="00260075">
        <w:rPr>
          <w:sz w:val="26"/>
          <w:szCs w:val="26"/>
        </w:rPr>
        <w:t xml:space="preserve"> </w:t>
      </w:r>
      <w:r w:rsidR="0091200C" w:rsidRPr="00260075">
        <w:rPr>
          <w:sz w:val="26"/>
          <w:szCs w:val="26"/>
        </w:rPr>
        <w:t xml:space="preserve">в бюджете городского округа </w:t>
      </w:r>
      <w:r w:rsidR="00DE6FD4" w:rsidRPr="00260075">
        <w:rPr>
          <w:sz w:val="26"/>
          <w:szCs w:val="26"/>
        </w:rPr>
        <w:t xml:space="preserve">на </w:t>
      </w:r>
      <w:r w:rsidR="00073733" w:rsidRPr="00260075">
        <w:rPr>
          <w:sz w:val="26"/>
          <w:szCs w:val="26"/>
        </w:rPr>
        <w:t>20</w:t>
      </w:r>
      <w:r w:rsidR="00E62D9F" w:rsidRPr="00260075">
        <w:rPr>
          <w:sz w:val="26"/>
          <w:szCs w:val="26"/>
        </w:rPr>
        <w:t>2</w:t>
      </w:r>
      <w:r w:rsidR="00506D91" w:rsidRPr="00260075">
        <w:rPr>
          <w:sz w:val="26"/>
          <w:szCs w:val="26"/>
        </w:rPr>
        <w:t>3</w:t>
      </w:r>
      <w:r w:rsidR="00DE6FD4" w:rsidRPr="00260075">
        <w:rPr>
          <w:sz w:val="26"/>
          <w:szCs w:val="26"/>
        </w:rPr>
        <w:t xml:space="preserve"> год предусмотрено </w:t>
      </w:r>
      <w:r w:rsidR="00506D91" w:rsidRPr="00260075">
        <w:rPr>
          <w:sz w:val="26"/>
          <w:szCs w:val="26"/>
        </w:rPr>
        <w:t>32,3</w:t>
      </w:r>
      <w:r w:rsidR="00DE6FD4" w:rsidRPr="00260075">
        <w:rPr>
          <w:sz w:val="26"/>
          <w:szCs w:val="26"/>
        </w:rPr>
        <w:t xml:space="preserve"> тыс. руб.</w:t>
      </w:r>
    </w:p>
    <w:p w:rsidR="007071B8" w:rsidRPr="00260075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 xml:space="preserve"> </w:t>
      </w:r>
      <w:r w:rsidR="007071B8" w:rsidRPr="00260075">
        <w:rPr>
          <w:sz w:val="26"/>
          <w:szCs w:val="26"/>
        </w:rPr>
        <w:t>Реализация мероприятий программы планируется со 2 квартала 202</w:t>
      </w:r>
      <w:r w:rsidR="00260075" w:rsidRPr="00260075">
        <w:rPr>
          <w:sz w:val="26"/>
          <w:szCs w:val="26"/>
        </w:rPr>
        <w:t>3</w:t>
      </w:r>
      <w:r w:rsidR="007071B8" w:rsidRPr="00260075">
        <w:rPr>
          <w:sz w:val="26"/>
          <w:szCs w:val="26"/>
        </w:rPr>
        <w:t xml:space="preserve"> года.</w:t>
      </w:r>
    </w:p>
    <w:p w:rsidR="00DE6FD4" w:rsidRPr="00C03C6F" w:rsidRDefault="00DE6FD4" w:rsidP="00857EFA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  <w:r w:rsidRPr="00C03C6F">
        <w:rPr>
          <w:sz w:val="26"/>
          <w:szCs w:val="26"/>
          <w:highlight w:val="yellow"/>
        </w:rPr>
        <w:t xml:space="preserve"> </w:t>
      </w:r>
    </w:p>
    <w:p w:rsidR="0007001E" w:rsidRPr="00C03C6F" w:rsidRDefault="0007001E" w:rsidP="00857EFA">
      <w:pPr>
        <w:spacing w:line="276" w:lineRule="auto"/>
        <w:ind w:firstLine="851"/>
        <w:jc w:val="both"/>
        <w:rPr>
          <w:sz w:val="26"/>
          <w:szCs w:val="26"/>
          <w:highlight w:val="yellow"/>
        </w:rPr>
      </w:pPr>
    </w:p>
    <w:p w:rsidR="00E40031" w:rsidRPr="00260075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2.2.</w:t>
      </w:r>
      <w:r w:rsidR="0012365A" w:rsidRPr="00260075">
        <w:rPr>
          <w:sz w:val="26"/>
          <w:szCs w:val="26"/>
        </w:rPr>
        <w:t>7</w:t>
      </w:r>
      <w:r w:rsidRPr="00260075">
        <w:rPr>
          <w:sz w:val="26"/>
          <w:szCs w:val="26"/>
        </w:rPr>
        <w:t xml:space="preserve">. </w:t>
      </w:r>
      <w:r w:rsidR="00E40031" w:rsidRPr="00260075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260075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260075">
        <w:rPr>
          <w:b/>
          <w:sz w:val="26"/>
          <w:szCs w:val="26"/>
        </w:rPr>
        <w:t>2</w:t>
      </w:r>
      <w:r w:rsidR="00D731D7" w:rsidRPr="00260075">
        <w:rPr>
          <w:b/>
          <w:sz w:val="26"/>
          <w:szCs w:val="26"/>
        </w:rPr>
        <w:t>3</w:t>
      </w:r>
      <w:r w:rsidR="00E40031" w:rsidRPr="00260075">
        <w:rPr>
          <w:b/>
          <w:sz w:val="26"/>
          <w:szCs w:val="26"/>
        </w:rPr>
        <w:t>-20</w:t>
      </w:r>
      <w:r w:rsidR="004763B4" w:rsidRPr="00260075">
        <w:rPr>
          <w:b/>
          <w:sz w:val="26"/>
          <w:szCs w:val="26"/>
        </w:rPr>
        <w:t>2</w:t>
      </w:r>
      <w:r w:rsidR="00D731D7" w:rsidRPr="00260075">
        <w:rPr>
          <w:b/>
          <w:sz w:val="26"/>
          <w:szCs w:val="26"/>
        </w:rPr>
        <w:t>5</w:t>
      </w:r>
      <w:r w:rsidR="00E40031" w:rsidRPr="00260075">
        <w:rPr>
          <w:b/>
          <w:sz w:val="26"/>
          <w:szCs w:val="26"/>
        </w:rPr>
        <w:t xml:space="preserve"> годы»</w:t>
      </w:r>
      <w:r w:rsidR="00B040BF" w:rsidRPr="00260075">
        <w:rPr>
          <w:b/>
          <w:sz w:val="26"/>
          <w:szCs w:val="26"/>
        </w:rPr>
        <w:t xml:space="preserve">, </w:t>
      </w:r>
      <w:r w:rsidR="00B040BF" w:rsidRPr="00260075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260075">
        <w:rPr>
          <w:b/>
          <w:sz w:val="26"/>
          <w:szCs w:val="26"/>
        </w:rPr>
        <w:t xml:space="preserve"> </w:t>
      </w:r>
      <w:r w:rsidR="00E40031" w:rsidRPr="00260075">
        <w:rPr>
          <w:sz w:val="26"/>
          <w:szCs w:val="26"/>
        </w:rPr>
        <w:t xml:space="preserve">в бюджете городского округа на </w:t>
      </w:r>
      <w:r w:rsidR="000C7410" w:rsidRPr="00260075">
        <w:rPr>
          <w:sz w:val="26"/>
          <w:szCs w:val="26"/>
        </w:rPr>
        <w:t>20</w:t>
      </w:r>
      <w:r w:rsidR="00A34C24" w:rsidRPr="00260075">
        <w:rPr>
          <w:sz w:val="26"/>
          <w:szCs w:val="26"/>
        </w:rPr>
        <w:t>2</w:t>
      </w:r>
      <w:r w:rsidR="00D731D7" w:rsidRPr="00260075">
        <w:rPr>
          <w:sz w:val="26"/>
          <w:szCs w:val="26"/>
        </w:rPr>
        <w:t>3</w:t>
      </w:r>
      <w:r w:rsidR="00E40031" w:rsidRPr="00260075">
        <w:rPr>
          <w:sz w:val="26"/>
          <w:szCs w:val="26"/>
        </w:rPr>
        <w:t xml:space="preserve"> год предусмотрено </w:t>
      </w:r>
      <w:r w:rsidR="00D731D7" w:rsidRPr="00260075">
        <w:rPr>
          <w:sz w:val="26"/>
          <w:szCs w:val="26"/>
        </w:rPr>
        <w:t>945</w:t>
      </w:r>
      <w:r w:rsidR="003F1E07" w:rsidRPr="00260075">
        <w:rPr>
          <w:sz w:val="26"/>
          <w:szCs w:val="26"/>
        </w:rPr>
        <w:t>,</w:t>
      </w:r>
      <w:r w:rsidR="00F071C1" w:rsidRPr="00260075">
        <w:rPr>
          <w:sz w:val="26"/>
          <w:szCs w:val="26"/>
        </w:rPr>
        <w:t>0</w:t>
      </w:r>
      <w:r w:rsidR="00E40031" w:rsidRPr="00260075">
        <w:rPr>
          <w:sz w:val="26"/>
          <w:szCs w:val="26"/>
        </w:rPr>
        <w:t xml:space="preserve"> тыс. руб.</w:t>
      </w:r>
    </w:p>
    <w:p w:rsidR="00D731D7" w:rsidRPr="00260075" w:rsidRDefault="00D731D7" w:rsidP="00D731D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Реализация мероприятий программы планируется со 2 квартала 2023 года.</w:t>
      </w:r>
    </w:p>
    <w:p w:rsidR="00934F65" w:rsidRPr="00C03C6F" w:rsidRDefault="00934F65" w:rsidP="00857EFA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EF0E61" w:rsidRPr="00260075" w:rsidRDefault="00EF0E61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8B0288" w:rsidRPr="00260075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2.2.</w:t>
      </w:r>
      <w:r w:rsidR="0012365A" w:rsidRPr="00260075">
        <w:rPr>
          <w:sz w:val="26"/>
          <w:szCs w:val="26"/>
        </w:rPr>
        <w:t>8</w:t>
      </w:r>
      <w:r w:rsidRPr="00260075">
        <w:rPr>
          <w:sz w:val="26"/>
          <w:szCs w:val="26"/>
        </w:rPr>
        <w:t xml:space="preserve">. В целях создания условий, обеспечивающих антитеррористическую безопасность учреждений культуры </w:t>
      </w:r>
      <w:r w:rsidR="0091200C" w:rsidRPr="00260075">
        <w:rPr>
          <w:sz w:val="26"/>
          <w:szCs w:val="26"/>
        </w:rPr>
        <w:t>разработана</w:t>
      </w:r>
      <w:r w:rsidRPr="00260075">
        <w:rPr>
          <w:sz w:val="26"/>
          <w:szCs w:val="26"/>
        </w:rPr>
        <w:t xml:space="preserve"> муниципальная программа </w:t>
      </w:r>
      <w:r w:rsidRPr="00260075">
        <w:rPr>
          <w:b/>
          <w:sz w:val="26"/>
          <w:szCs w:val="26"/>
        </w:rPr>
        <w:t>«Повышение безопасности и антитеррористической защищ</w:t>
      </w:r>
      <w:r w:rsidR="00260075" w:rsidRPr="00260075">
        <w:rPr>
          <w:b/>
          <w:sz w:val="26"/>
          <w:szCs w:val="26"/>
        </w:rPr>
        <w:t>ё</w:t>
      </w:r>
      <w:r w:rsidRPr="00260075">
        <w:rPr>
          <w:b/>
          <w:sz w:val="26"/>
          <w:szCs w:val="26"/>
        </w:rPr>
        <w:t>нности в учреждениях сферы культуры городского округа город М</w:t>
      </w:r>
      <w:r w:rsidR="00260075" w:rsidRPr="00260075">
        <w:rPr>
          <w:b/>
          <w:sz w:val="26"/>
          <w:szCs w:val="26"/>
        </w:rPr>
        <w:t>ихайловка Волгоградской области</w:t>
      </w:r>
      <w:r w:rsidRPr="00260075">
        <w:rPr>
          <w:b/>
          <w:sz w:val="26"/>
          <w:szCs w:val="26"/>
        </w:rPr>
        <w:t xml:space="preserve"> на 20</w:t>
      </w:r>
      <w:r w:rsidR="004763B4" w:rsidRPr="00260075">
        <w:rPr>
          <w:b/>
          <w:sz w:val="26"/>
          <w:szCs w:val="26"/>
        </w:rPr>
        <w:t>2</w:t>
      </w:r>
      <w:r w:rsidR="005960B1" w:rsidRPr="00260075">
        <w:rPr>
          <w:b/>
          <w:sz w:val="26"/>
          <w:szCs w:val="26"/>
        </w:rPr>
        <w:t>3</w:t>
      </w:r>
      <w:r w:rsidRPr="00260075">
        <w:rPr>
          <w:b/>
          <w:sz w:val="26"/>
          <w:szCs w:val="26"/>
        </w:rPr>
        <w:t>-20</w:t>
      </w:r>
      <w:r w:rsidR="004763B4" w:rsidRPr="00260075">
        <w:rPr>
          <w:b/>
          <w:sz w:val="26"/>
          <w:szCs w:val="26"/>
        </w:rPr>
        <w:t>2</w:t>
      </w:r>
      <w:r w:rsidR="005960B1" w:rsidRPr="00260075">
        <w:rPr>
          <w:b/>
          <w:sz w:val="26"/>
          <w:szCs w:val="26"/>
        </w:rPr>
        <w:t>5</w:t>
      </w:r>
      <w:r w:rsidRPr="00260075">
        <w:rPr>
          <w:b/>
          <w:sz w:val="26"/>
          <w:szCs w:val="26"/>
        </w:rPr>
        <w:t xml:space="preserve"> годы»</w:t>
      </w:r>
      <w:r w:rsidR="0088036E" w:rsidRPr="00260075">
        <w:rPr>
          <w:sz w:val="26"/>
          <w:szCs w:val="26"/>
        </w:rPr>
        <w:t xml:space="preserve">, </w:t>
      </w:r>
      <w:r w:rsidR="0091200C" w:rsidRPr="00260075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260075">
        <w:rPr>
          <w:sz w:val="26"/>
          <w:szCs w:val="26"/>
        </w:rPr>
        <w:t>на 202</w:t>
      </w:r>
      <w:r w:rsidR="005960B1" w:rsidRPr="00260075">
        <w:rPr>
          <w:sz w:val="26"/>
          <w:szCs w:val="26"/>
        </w:rPr>
        <w:t>3</w:t>
      </w:r>
      <w:r w:rsidRPr="00260075">
        <w:rPr>
          <w:sz w:val="26"/>
          <w:szCs w:val="26"/>
        </w:rPr>
        <w:t xml:space="preserve"> год предусмотрено </w:t>
      </w:r>
      <w:r w:rsidR="005960B1" w:rsidRPr="00260075">
        <w:rPr>
          <w:sz w:val="26"/>
          <w:szCs w:val="26"/>
        </w:rPr>
        <w:t>6</w:t>
      </w:r>
      <w:r w:rsidR="0088036E" w:rsidRPr="00260075">
        <w:rPr>
          <w:sz w:val="26"/>
          <w:szCs w:val="26"/>
        </w:rPr>
        <w:t>00</w:t>
      </w:r>
      <w:r w:rsidRPr="00260075">
        <w:rPr>
          <w:sz w:val="26"/>
          <w:szCs w:val="26"/>
        </w:rPr>
        <w:t>,</w:t>
      </w:r>
      <w:r w:rsidR="0088036E" w:rsidRPr="00260075">
        <w:rPr>
          <w:sz w:val="26"/>
          <w:szCs w:val="26"/>
        </w:rPr>
        <w:t>0</w:t>
      </w:r>
      <w:r w:rsidRPr="00260075">
        <w:rPr>
          <w:sz w:val="26"/>
          <w:szCs w:val="26"/>
        </w:rPr>
        <w:t xml:space="preserve"> тыс. руб.</w:t>
      </w:r>
    </w:p>
    <w:p w:rsidR="00F071C1" w:rsidRPr="00260075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Реализация мероприятий программы планируется со 2 квартала 202</w:t>
      </w:r>
      <w:r w:rsidR="00260075" w:rsidRPr="00260075">
        <w:rPr>
          <w:sz w:val="26"/>
          <w:szCs w:val="26"/>
        </w:rPr>
        <w:t>3</w:t>
      </w:r>
      <w:r w:rsidRPr="00260075">
        <w:rPr>
          <w:sz w:val="26"/>
          <w:szCs w:val="26"/>
        </w:rPr>
        <w:t xml:space="preserve"> года.</w:t>
      </w:r>
    </w:p>
    <w:p w:rsidR="00EF0E61" w:rsidRPr="00C03C6F" w:rsidRDefault="00EF0E61" w:rsidP="00857EFA">
      <w:pPr>
        <w:spacing w:line="276" w:lineRule="auto"/>
        <w:jc w:val="both"/>
        <w:rPr>
          <w:sz w:val="26"/>
          <w:szCs w:val="26"/>
          <w:highlight w:val="yellow"/>
        </w:rPr>
      </w:pPr>
    </w:p>
    <w:p w:rsidR="00F071C1" w:rsidRPr="00260075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260075" w:rsidRDefault="0012365A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260075">
        <w:rPr>
          <w:sz w:val="26"/>
          <w:szCs w:val="26"/>
        </w:rPr>
        <w:lastRenderedPageBreak/>
        <w:t>2.2.9</w:t>
      </w:r>
      <w:r w:rsidR="00AF36AE" w:rsidRPr="00260075">
        <w:rPr>
          <w:sz w:val="26"/>
          <w:szCs w:val="26"/>
        </w:rPr>
        <w:t>. На реализацию мероприятий муниципальной программы «</w:t>
      </w:r>
      <w:r w:rsidR="00AF36AE" w:rsidRPr="00260075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260075">
        <w:rPr>
          <w:b/>
          <w:sz w:val="26"/>
          <w:szCs w:val="26"/>
        </w:rPr>
        <w:t xml:space="preserve"> Волгоградской области</w:t>
      </w:r>
      <w:r w:rsidR="00AF36AE" w:rsidRPr="00260075">
        <w:rPr>
          <w:b/>
          <w:sz w:val="26"/>
          <w:szCs w:val="26"/>
        </w:rPr>
        <w:t xml:space="preserve"> на 20</w:t>
      </w:r>
      <w:r w:rsidR="00E62D9F" w:rsidRPr="00260075">
        <w:rPr>
          <w:b/>
          <w:sz w:val="26"/>
          <w:szCs w:val="26"/>
        </w:rPr>
        <w:t>2</w:t>
      </w:r>
      <w:r w:rsidR="00506D91" w:rsidRPr="00260075">
        <w:rPr>
          <w:b/>
          <w:sz w:val="26"/>
          <w:szCs w:val="26"/>
        </w:rPr>
        <w:t>3</w:t>
      </w:r>
      <w:r w:rsidR="00AF36AE" w:rsidRPr="00260075">
        <w:rPr>
          <w:b/>
          <w:sz w:val="26"/>
          <w:szCs w:val="26"/>
        </w:rPr>
        <w:t>-20</w:t>
      </w:r>
      <w:r w:rsidR="00E62D9F" w:rsidRPr="00260075">
        <w:rPr>
          <w:b/>
          <w:sz w:val="26"/>
          <w:szCs w:val="26"/>
        </w:rPr>
        <w:t>2</w:t>
      </w:r>
      <w:r w:rsidR="00506D91" w:rsidRPr="00260075">
        <w:rPr>
          <w:b/>
          <w:sz w:val="26"/>
          <w:szCs w:val="26"/>
        </w:rPr>
        <w:t>5</w:t>
      </w:r>
      <w:r w:rsidR="00AF36AE" w:rsidRPr="00260075">
        <w:rPr>
          <w:b/>
          <w:sz w:val="26"/>
          <w:szCs w:val="26"/>
        </w:rPr>
        <w:t xml:space="preserve"> годы»</w:t>
      </w:r>
      <w:r w:rsidR="00AF36AE" w:rsidRPr="00260075">
        <w:rPr>
          <w:sz w:val="26"/>
          <w:szCs w:val="26"/>
        </w:rPr>
        <w:t xml:space="preserve"> в б</w:t>
      </w:r>
      <w:r w:rsidR="00E62D9F" w:rsidRPr="00260075">
        <w:rPr>
          <w:sz w:val="26"/>
          <w:szCs w:val="26"/>
        </w:rPr>
        <w:t>юджете городского округа на 202</w:t>
      </w:r>
      <w:r w:rsidR="00506D91" w:rsidRPr="00260075">
        <w:rPr>
          <w:sz w:val="26"/>
          <w:szCs w:val="26"/>
        </w:rPr>
        <w:t>3</w:t>
      </w:r>
      <w:r w:rsidR="00AF36AE" w:rsidRPr="00260075">
        <w:rPr>
          <w:sz w:val="26"/>
          <w:szCs w:val="26"/>
        </w:rPr>
        <w:t xml:space="preserve"> год предусмотрено</w:t>
      </w:r>
      <w:r w:rsidR="00045BC6" w:rsidRPr="00260075">
        <w:rPr>
          <w:sz w:val="26"/>
          <w:szCs w:val="26"/>
        </w:rPr>
        <w:br/>
      </w:r>
      <w:r w:rsidR="00AF36AE" w:rsidRPr="00260075">
        <w:rPr>
          <w:sz w:val="26"/>
          <w:szCs w:val="26"/>
        </w:rPr>
        <w:t xml:space="preserve"> </w:t>
      </w:r>
      <w:r w:rsidR="00506D91" w:rsidRPr="00260075">
        <w:rPr>
          <w:sz w:val="26"/>
          <w:szCs w:val="26"/>
        </w:rPr>
        <w:t>10</w:t>
      </w:r>
      <w:r w:rsidR="00AF36AE" w:rsidRPr="00260075">
        <w:rPr>
          <w:sz w:val="26"/>
          <w:szCs w:val="26"/>
        </w:rPr>
        <w:t>,0 тыс. руб.</w:t>
      </w:r>
    </w:p>
    <w:p w:rsidR="00F071C1" w:rsidRPr="00260075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Реализация мероприятий программы планируется со 2 квартала 202</w:t>
      </w:r>
      <w:r w:rsidR="00260075" w:rsidRPr="00260075">
        <w:rPr>
          <w:sz w:val="26"/>
          <w:szCs w:val="26"/>
        </w:rPr>
        <w:t>3</w:t>
      </w:r>
      <w:r w:rsidRPr="00260075">
        <w:rPr>
          <w:sz w:val="26"/>
          <w:szCs w:val="26"/>
        </w:rPr>
        <w:t xml:space="preserve"> года.</w:t>
      </w:r>
    </w:p>
    <w:p w:rsidR="00F071C1" w:rsidRPr="00C03C6F" w:rsidRDefault="00F071C1" w:rsidP="00857EFA">
      <w:pPr>
        <w:spacing w:line="276" w:lineRule="auto"/>
        <w:ind w:firstLine="567"/>
        <w:jc w:val="both"/>
        <w:rPr>
          <w:sz w:val="26"/>
          <w:szCs w:val="26"/>
          <w:highlight w:val="yellow"/>
        </w:rPr>
      </w:pPr>
    </w:p>
    <w:p w:rsidR="0007001E" w:rsidRPr="00C03C6F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07001E" w:rsidRPr="00C03C6F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highlight w:val="yellow"/>
          <w:u w:val="single"/>
        </w:rPr>
      </w:pPr>
    </w:p>
    <w:p w:rsidR="001D297E" w:rsidRPr="00260075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260075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C03C6F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highlight w:val="yellow"/>
          <w:u w:val="single"/>
        </w:rPr>
      </w:pPr>
    </w:p>
    <w:p w:rsidR="00AD6FF9" w:rsidRPr="00CE2DF1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E2DF1">
        <w:rPr>
          <w:sz w:val="26"/>
          <w:szCs w:val="26"/>
        </w:rPr>
        <w:t xml:space="preserve">2.3.1. </w:t>
      </w:r>
      <w:r w:rsidR="00A511C7" w:rsidRPr="00CE2DF1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</w:t>
      </w:r>
      <w:r w:rsidR="00CE2DF1" w:rsidRPr="00CE2DF1">
        <w:rPr>
          <w:sz w:val="26"/>
          <w:szCs w:val="26"/>
        </w:rPr>
        <w:t>,</w:t>
      </w:r>
      <w:r w:rsidR="00A511C7" w:rsidRPr="00CE2DF1">
        <w:rPr>
          <w:sz w:val="26"/>
          <w:szCs w:val="26"/>
        </w:rPr>
        <w:t xml:space="preserve"> реализ</w:t>
      </w:r>
      <w:r w:rsidR="00CE4DD9" w:rsidRPr="00CE2DF1">
        <w:rPr>
          <w:sz w:val="26"/>
          <w:szCs w:val="26"/>
        </w:rPr>
        <w:t>уется</w:t>
      </w:r>
      <w:r w:rsidR="00A511C7" w:rsidRPr="00CE2DF1">
        <w:rPr>
          <w:sz w:val="26"/>
          <w:szCs w:val="26"/>
        </w:rPr>
        <w:t xml:space="preserve"> </w:t>
      </w:r>
      <w:r w:rsidRPr="00CE2DF1">
        <w:rPr>
          <w:sz w:val="26"/>
          <w:szCs w:val="26"/>
        </w:rPr>
        <w:t>муниципальн</w:t>
      </w:r>
      <w:r w:rsidR="00A511C7" w:rsidRPr="00CE2DF1">
        <w:rPr>
          <w:sz w:val="26"/>
          <w:szCs w:val="26"/>
        </w:rPr>
        <w:t>ая</w:t>
      </w:r>
      <w:r w:rsidRPr="00CE2DF1">
        <w:rPr>
          <w:sz w:val="26"/>
          <w:szCs w:val="26"/>
        </w:rPr>
        <w:t xml:space="preserve"> программ</w:t>
      </w:r>
      <w:r w:rsidR="00A511C7" w:rsidRPr="00CE2DF1">
        <w:rPr>
          <w:sz w:val="26"/>
          <w:szCs w:val="26"/>
        </w:rPr>
        <w:t>а</w:t>
      </w:r>
      <w:r w:rsidRPr="00CE2DF1">
        <w:rPr>
          <w:sz w:val="26"/>
          <w:szCs w:val="26"/>
        </w:rPr>
        <w:t xml:space="preserve">  </w:t>
      </w:r>
      <w:r w:rsidR="00581B03" w:rsidRPr="00CE2DF1">
        <w:rPr>
          <w:sz w:val="26"/>
          <w:szCs w:val="26"/>
        </w:rPr>
        <w:t>«</w:t>
      </w:r>
      <w:r w:rsidRPr="00CE2DF1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CE2DF1">
        <w:rPr>
          <w:b/>
          <w:bCs/>
          <w:sz w:val="26"/>
          <w:szCs w:val="26"/>
        </w:rPr>
        <w:t xml:space="preserve">Волгоградской области </w:t>
      </w:r>
      <w:r w:rsidRPr="00CE2DF1">
        <w:rPr>
          <w:b/>
          <w:bCs/>
          <w:sz w:val="26"/>
          <w:szCs w:val="26"/>
        </w:rPr>
        <w:t xml:space="preserve">на </w:t>
      </w:r>
      <w:r w:rsidR="006F0F25" w:rsidRPr="00CE2DF1">
        <w:rPr>
          <w:b/>
          <w:bCs/>
          <w:sz w:val="26"/>
          <w:szCs w:val="26"/>
        </w:rPr>
        <w:t>20</w:t>
      </w:r>
      <w:r w:rsidR="00BE48A0" w:rsidRPr="00CE2DF1">
        <w:rPr>
          <w:b/>
          <w:bCs/>
          <w:sz w:val="26"/>
          <w:szCs w:val="26"/>
        </w:rPr>
        <w:t>23</w:t>
      </w:r>
      <w:r w:rsidR="006F0F25" w:rsidRPr="00CE2DF1">
        <w:rPr>
          <w:b/>
          <w:bCs/>
          <w:sz w:val="26"/>
          <w:szCs w:val="26"/>
        </w:rPr>
        <w:t>-20</w:t>
      </w:r>
      <w:r w:rsidR="004763B4" w:rsidRPr="00CE2DF1">
        <w:rPr>
          <w:b/>
          <w:bCs/>
          <w:sz w:val="26"/>
          <w:szCs w:val="26"/>
        </w:rPr>
        <w:t>2</w:t>
      </w:r>
      <w:r w:rsidR="00BE48A0" w:rsidRPr="00CE2DF1">
        <w:rPr>
          <w:b/>
          <w:bCs/>
          <w:sz w:val="26"/>
          <w:szCs w:val="26"/>
        </w:rPr>
        <w:t>5</w:t>
      </w:r>
      <w:r w:rsidRPr="00CE2DF1">
        <w:rPr>
          <w:b/>
          <w:bCs/>
          <w:sz w:val="26"/>
          <w:szCs w:val="26"/>
        </w:rPr>
        <w:t xml:space="preserve"> годы</w:t>
      </w:r>
      <w:r w:rsidR="00581B03" w:rsidRPr="00CE2DF1">
        <w:rPr>
          <w:b/>
          <w:bCs/>
          <w:sz w:val="26"/>
          <w:szCs w:val="26"/>
        </w:rPr>
        <w:t>»</w:t>
      </w:r>
      <w:r w:rsidR="00A511C7" w:rsidRPr="00CE2DF1">
        <w:rPr>
          <w:b/>
          <w:bCs/>
          <w:sz w:val="26"/>
          <w:szCs w:val="26"/>
        </w:rPr>
        <w:t xml:space="preserve">, </w:t>
      </w:r>
      <w:r w:rsidR="00CE2DF1" w:rsidRPr="00CE2DF1">
        <w:rPr>
          <w:b/>
          <w:bCs/>
          <w:sz w:val="26"/>
          <w:szCs w:val="26"/>
        </w:rPr>
        <w:t xml:space="preserve"> </w:t>
      </w:r>
      <w:r w:rsidR="00A511C7" w:rsidRPr="00CE2DF1">
        <w:rPr>
          <w:bCs/>
          <w:sz w:val="26"/>
          <w:szCs w:val="26"/>
        </w:rPr>
        <w:t xml:space="preserve">на мероприятия которой </w:t>
      </w:r>
      <w:r w:rsidR="000C7410" w:rsidRPr="00CE2DF1">
        <w:rPr>
          <w:sz w:val="26"/>
          <w:szCs w:val="26"/>
        </w:rPr>
        <w:t>в</w:t>
      </w:r>
      <w:r w:rsidRPr="00CE2DF1">
        <w:rPr>
          <w:sz w:val="26"/>
          <w:szCs w:val="26"/>
        </w:rPr>
        <w:t xml:space="preserve"> </w:t>
      </w:r>
      <w:r w:rsidR="000C7410" w:rsidRPr="00CE2DF1">
        <w:rPr>
          <w:sz w:val="26"/>
          <w:szCs w:val="26"/>
        </w:rPr>
        <w:t>20</w:t>
      </w:r>
      <w:r w:rsidR="00E722C4" w:rsidRPr="00CE2DF1">
        <w:rPr>
          <w:sz w:val="26"/>
          <w:szCs w:val="26"/>
        </w:rPr>
        <w:t>2</w:t>
      </w:r>
      <w:r w:rsidR="00BE48A0" w:rsidRPr="00CE2DF1">
        <w:rPr>
          <w:sz w:val="26"/>
          <w:szCs w:val="26"/>
        </w:rPr>
        <w:t>3</w:t>
      </w:r>
      <w:r w:rsidRPr="00CE2DF1">
        <w:rPr>
          <w:sz w:val="26"/>
          <w:szCs w:val="26"/>
        </w:rPr>
        <w:t xml:space="preserve"> год</w:t>
      </w:r>
      <w:r w:rsidR="000C7410" w:rsidRPr="00CE2DF1">
        <w:rPr>
          <w:sz w:val="26"/>
          <w:szCs w:val="26"/>
        </w:rPr>
        <w:t>у</w:t>
      </w:r>
      <w:r w:rsidR="00A511C7" w:rsidRPr="00CE2DF1">
        <w:rPr>
          <w:sz w:val="26"/>
          <w:szCs w:val="26"/>
        </w:rPr>
        <w:t xml:space="preserve"> предусмотрено</w:t>
      </w:r>
      <w:r w:rsidRPr="00CE2DF1">
        <w:rPr>
          <w:sz w:val="26"/>
          <w:szCs w:val="26"/>
        </w:rPr>
        <w:t xml:space="preserve"> </w:t>
      </w:r>
      <w:r w:rsidR="00BE48A0" w:rsidRPr="00CE2DF1">
        <w:rPr>
          <w:sz w:val="26"/>
          <w:szCs w:val="26"/>
        </w:rPr>
        <w:t>21 090,6</w:t>
      </w:r>
      <w:r w:rsidRPr="00CE2DF1">
        <w:rPr>
          <w:sz w:val="26"/>
          <w:szCs w:val="26"/>
        </w:rPr>
        <w:t xml:space="preserve"> тыс. руб.</w:t>
      </w:r>
      <w:r w:rsidR="007739A4" w:rsidRPr="00CE2DF1">
        <w:rPr>
          <w:sz w:val="26"/>
          <w:szCs w:val="26"/>
        </w:rPr>
        <w:t>,</w:t>
      </w:r>
      <w:r w:rsidR="00AD6FF9" w:rsidRPr="00CE2DF1">
        <w:rPr>
          <w:sz w:val="26"/>
          <w:szCs w:val="26"/>
        </w:rPr>
        <w:t xml:space="preserve"> из них за  счет  средств  бюджета городского округа – </w:t>
      </w:r>
      <w:r w:rsidR="00BE48A0" w:rsidRPr="00CE2DF1">
        <w:rPr>
          <w:sz w:val="26"/>
          <w:szCs w:val="26"/>
        </w:rPr>
        <w:t>5 121,5</w:t>
      </w:r>
      <w:r w:rsidR="00EA0E69" w:rsidRPr="00CE2DF1">
        <w:rPr>
          <w:sz w:val="26"/>
          <w:szCs w:val="26"/>
        </w:rPr>
        <w:t xml:space="preserve"> </w:t>
      </w:r>
      <w:r w:rsidR="00AD6FF9" w:rsidRPr="00CE2DF1">
        <w:rPr>
          <w:sz w:val="26"/>
          <w:szCs w:val="26"/>
        </w:rPr>
        <w:t>тыс. руб., областного бю</w:t>
      </w:r>
      <w:r w:rsidR="00EA0E69" w:rsidRPr="00CE2DF1">
        <w:rPr>
          <w:sz w:val="26"/>
          <w:szCs w:val="26"/>
        </w:rPr>
        <w:t xml:space="preserve">джета  – </w:t>
      </w:r>
      <w:r w:rsidR="00BE48A0" w:rsidRPr="00CE2DF1">
        <w:rPr>
          <w:sz w:val="26"/>
          <w:szCs w:val="26"/>
        </w:rPr>
        <w:t>15 969,1</w:t>
      </w:r>
      <w:r w:rsidR="00913AF5" w:rsidRPr="00CE2DF1">
        <w:rPr>
          <w:sz w:val="26"/>
          <w:szCs w:val="26"/>
        </w:rPr>
        <w:t xml:space="preserve"> тыс. руб</w:t>
      </w:r>
      <w:r w:rsidR="00DE38A2" w:rsidRPr="00CE2DF1">
        <w:rPr>
          <w:sz w:val="26"/>
          <w:szCs w:val="26"/>
        </w:rPr>
        <w:t>.</w:t>
      </w:r>
      <w:r w:rsidR="00AD6FF9" w:rsidRPr="00CE2DF1">
        <w:rPr>
          <w:sz w:val="26"/>
          <w:szCs w:val="26"/>
        </w:rPr>
        <w:t xml:space="preserve"> </w:t>
      </w:r>
    </w:p>
    <w:p w:rsidR="00CE2DF1" w:rsidRPr="00260075" w:rsidRDefault="00CE2DF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260075">
        <w:rPr>
          <w:sz w:val="26"/>
          <w:szCs w:val="26"/>
        </w:rPr>
        <w:t>Реализация мероприятий программы планируется со 2 квартала 2023 года.</w:t>
      </w:r>
    </w:p>
    <w:p w:rsidR="00A73FA8" w:rsidRPr="00C03C6F" w:rsidRDefault="00A73FA8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C21040" w:rsidRPr="00C03C6F" w:rsidRDefault="00C21040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183892" w:rsidRPr="00CE2DF1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CE2DF1">
        <w:rPr>
          <w:sz w:val="26"/>
          <w:szCs w:val="26"/>
        </w:rPr>
        <w:t xml:space="preserve">2.3.2. На реализацию муниципальной программы </w:t>
      </w:r>
      <w:r w:rsidRPr="00CE2DF1">
        <w:rPr>
          <w:b/>
          <w:bCs/>
          <w:sz w:val="26"/>
          <w:szCs w:val="26"/>
        </w:rPr>
        <w:t>«Энергосбережение и повышение энерг</w:t>
      </w:r>
      <w:r w:rsidR="007F31C2" w:rsidRPr="00CE2DF1">
        <w:rPr>
          <w:b/>
          <w:bCs/>
          <w:sz w:val="26"/>
          <w:szCs w:val="26"/>
        </w:rPr>
        <w:t xml:space="preserve">етической </w:t>
      </w:r>
      <w:r w:rsidRPr="00CE2DF1">
        <w:rPr>
          <w:b/>
          <w:bCs/>
          <w:sz w:val="26"/>
          <w:szCs w:val="26"/>
        </w:rPr>
        <w:t>эффективности городского округа город Михайловка на период до 202</w:t>
      </w:r>
      <w:r w:rsidR="007F31C2" w:rsidRPr="00CE2DF1">
        <w:rPr>
          <w:b/>
          <w:bCs/>
          <w:sz w:val="26"/>
          <w:szCs w:val="26"/>
        </w:rPr>
        <w:t>4</w:t>
      </w:r>
      <w:r w:rsidRPr="00CE2DF1">
        <w:rPr>
          <w:b/>
          <w:bCs/>
          <w:sz w:val="26"/>
          <w:szCs w:val="26"/>
        </w:rPr>
        <w:t xml:space="preserve"> года» </w:t>
      </w:r>
      <w:r w:rsidRPr="00CE2DF1">
        <w:rPr>
          <w:sz w:val="26"/>
          <w:szCs w:val="26"/>
        </w:rPr>
        <w:t>в бюджете городского округа на 20</w:t>
      </w:r>
      <w:r w:rsidR="009C2EF5" w:rsidRPr="00CE2DF1">
        <w:rPr>
          <w:sz w:val="26"/>
          <w:szCs w:val="26"/>
        </w:rPr>
        <w:t>2</w:t>
      </w:r>
      <w:r w:rsidR="007F31C2" w:rsidRPr="00CE2DF1">
        <w:rPr>
          <w:sz w:val="26"/>
          <w:szCs w:val="26"/>
        </w:rPr>
        <w:t>3</w:t>
      </w:r>
      <w:r w:rsidRPr="00CE2DF1">
        <w:rPr>
          <w:sz w:val="26"/>
          <w:szCs w:val="26"/>
        </w:rPr>
        <w:t xml:space="preserve"> год предусмотрено</w:t>
      </w:r>
      <w:r w:rsidR="009C2EF5" w:rsidRPr="00CE2DF1">
        <w:rPr>
          <w:sz w:val="26"/>
          <w:szCs w:val="26"/>
        </w:rPr>
        <w:t xml:space="preserve"> 1</w:t>
      </w:r>
      <w:r w:rsidR="00A66D72" w:rsidRPr="00CE2DF1">
        <w:rPr>
          <w:sz w:val="26"/>
          <w:szCs w:val="26"/>
        </w:rPr>
        <w:t>9</w:t>
      </w:r>
      <w:r w:rsidR="005E1515" w:rsidRPr="00CE2DF1">
        <w:rPr>
          <w:sz w:val="26"/>
          <w:szCs w:val="26"/>
        </w:rPr>
        <w:t xml:space="preserve"> </w:t>
      </w:r>
      <w:r w:rsidR="00AD6FF9" w:rsidRPr="00CE2DF1">
        <w:rPr>
          <w:sz w:val="26"/>
          <w:szCs w:val="26"/>
        </w:rPr>
        <w:t>627</w:t>
      </w:r>
      <w:r w:rsidRPr="00CE2DF1">
        <w:rPr>
          <w:sz w:val="26"/>
          <w:szCs w:val="26"/>
        </w:rPr>
        <w:t>,</w:t>
      </w:r>
      <w:r w:rsidR="00AD6FF9" w:rsidRPr="00CE2DF1">
        <w:rPr>
          <w:sz w:val="26"/>
          <w:szCs w:val="26"/>
        </w:rPr>
        <w:t>0</w:t>
      </w:r>
      <w:r w:rsidRPr="00CE2DF1">
        <w:rPr>
          <w:sz w:val="26"/>
          <w:szCs w:val="26"/>
        </w:rPr>
        <w:t xml:space="preserve"> тыс. руб.</w:t>
      </w:r>
    </w:p>
    <w:p w:rsidR="00E83348" w:rsidRPr="00CE2DF1" w:rsidRDefault="00A23186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CE2DF1">
        <w:rPr>
          <w:sz w:val="26"/>
          <w:szCs w:val="26"/>
        </w:rPr>
        <w:t>В</w:t>
      </w:r>
      <w:r w:rsidR="0028381D" w:rsidRPr="00CE2DF1">
        <w:rPr>
          <w:sz w:val="26"/>
          <w:szCs w:val="26"/>
        </w:rPr>
        <w:t xml:space="preserve"> </w:t>
      </w:r>
      <w:r w:rsidR="008A4841" w:rsidRPr="00CE2DF1">
        <w:rPr>
          <w:sz w:val="26"/>
          <w:szCs w:val="26"/>
        </w:rPr>
        <w:t xml:space="preserve">1 квартале </w:t>
      </w:r>
      <w:r w:rsidR="00183892" w:rsidRPr="00CE2DF1">
        <w:rPr>
          <w:sz w:val="26"/>
          <w:szCs w:val="26"/>
        </w:rPr>
        <w:t>20</w:t>
      </w:r>
      <w:r w:rsidR="00D53C4F" w:rsidRPr="00CE2DF1">
        <w:rPr>
          <w:sz w:val="26"/>
          <w:szCs w:val="26"/>
        </w:rPr>
        <w:t>2</w:t>
      </w:r>
      <w:r w:rsidR="007F31C2" w:rsidRPr="00CE2DF1">
        <w:rPr>
          <w:sz w:val="26"/>
          <w:szCs w:val="26"/>
        </w:rPr>
        <w:t>3</w:t>
      </w:r>
      <w:r w:rsidR="00183892" w:rsidRPr="00CE2DF1">
        <w:rPr>
          <w:sz w:val="26"/>
          <w:szCs w:val="26"/>
        </w:rPr>
        <w:t xml:space="preserve"> год</w:t>
      </w:r>
      <w:r w:rsidR="008A4841" w:rsidRPr="00CE2DF1">
        <w:rPr>
          <w:sz w:val="26"/>
          <w:szCs w:val="26"/>
        </w:rPr>
        <w:t>а</w:t>
      </w:r>
      <w:r w:rsidR="00D53C4F" w:rsidRPr="00CE2DF1">
        <w:rPr>
          <w:sz w:val="26"/>
          <w:szCs w:val="26"/>
        </w:rPr>
        <w:t xml:space="preserve"> </w:t>
      </w:r>
      <w:r w:rsidR="007F31C2" w:rsidRPr="00CE2DF1">
        <w:rPr>
          <w:sz w:val="26"/>
          <w:szCs w:val="26"/>
        </w:rPr>
        <w:t>денежные средства не были израсходованы. Реализация мероприятий планируется со 2 квартала 2023 года</w:t>
      </w:r>
      <w:r w:rsidR="00CE2DF1" w:rsidRPr="00CE2DF1">
        <w:rPr>
          <w:sz w:val="26"/>
          <w:szCs w:val="26"/>
        </w:rPr>
        <w:t>.</w:t>
      </w:r>
    </w:p>
    <w:p w:rsidR="00E83348" w:rsidRPr="00CE2DF1" w:rsidRDefault="00E83348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</w:p>
    <w:p w:rsidR="00C622D8" w:rsidRPr="00CE2DF1" w:rsidRDefault="00C622D8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A96779" w:rsidRPr="00CE2DF1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CE2DF1">
        <w:rPr>
          <w:sz w:val="26"/>
          <w:szCs w:val="26"/>
        </w:rPr>
        <w:t>2.3.</w:t>
      </w:r>
      <w:r w:rsidR="00070D92" w:rsidRPr="00CE2DF1">
        <w:rPr>
          <w:sz w:val="26"/>
          <w:szCs w:val="26"/>
        </w:rPr>
        <w:t>3</w:t>
      </w:r>
      <w:r w:rsidRPr="00CE2DF1">
        <w:rPr>
          <w:sz w:val="26"/>
          <w:szCs w:val="26"/>
        </w:rPr>
        <w:t xml:space="preserve">.  </w:t>
      </w:r>
      <w:r w:rsidR="00CC6F90" w:rsidRPr="00CE2DF1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CE2DF1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</w:r>
      <w:r w:rsidR="00516509" w:rsidRPr="00CE2DF1">
        <w:rPr>
          <w:b/>
          <w:sz w:val="26"/>
          <w:szCs w:val="26"/>
        </w:rPr>
        <w:t>3</w:t>
      </w:r>
      <w:r w:rsidR="00CC6F90" w:rsidRPr="00CE2DF1">
        <w:rPr>
          <w:b/>
          <w:sz w:val="26"/>
          <w:szCs w:val="26"/>
        </w:rPr>
        <w:t>-202</w:t>
      </w:r>
      <w:r w:rsidR="00516509" w:rsidRPr="00CE2DF1">
        <w:rPr>
          <w:b/>
          <w:sz w:val="26"/>
          <w:szCs w:val="26"/>
        </w:rPr>
        <w:t>5</w:t>
      </w:r>
      <w:r w:rsidR="00CC6F90" w:rsidRPr="00CE2DF1">
        <w:rPr>
          <w:b/>
          <w:sz w:val="26"/>
          <w:szCs w:val="26"/>
        </w:rPr>
        <w:t xml:space="preserve"> годы</w:t>
      </w:r>
      <w:r w:rsidR="00365056" w:rsidRPr="00CE2DF1">
        <w:rPr>
          <w:b/>
          <w:sz w:val="26"/>
          <w:szCs w:val="26"/>
        </w:rPr>
        <w:t>»</w:t>
      </w:r>
      <w:r w:rsidR="002D7CB7" w:rsidRPr="00CE2DF1">
        <w:rPr>
          <w:b/>
          <w:sz w:val="26"/>
          <w:szCs w:val="26"/>
        </w:rPr>
        <w:t xml:space="preserve">, </w:t>
      </w:r>
      <w:r w:rsidR="002D7CB7" w:rsidRPr="00CE2DF1">
        <w:rPr>
          <w:sz w:val="26"/>
          <w:szCs w:val="26"/>
        </w:rPr>
        <w:t>на реализацию которой в бюджете городского округа на 202</w:t>
      </w:r>
      <w:r w:rsidR="00516509" w:rsidRPr="00CE2DF1">
        <w:rPr>
          <w:sz w:val="26"/>
          <w:szCs w:val="26"/>
        </w:rPr>
        <w:t>3</w:t>
      </w:r>
      <w:r w:rsidR="002D7CB7" w:rsidRPr="00CE2DF1">
        <w:rPr>
          <w:sz w:val="26"/>
          <w:szCs w:val="26"/>
        </w:rPr>
        <w:t xml:space="preserve"> год предусмотрено </w:t>
      </w:r>
      <w:r w:rsidR="00516509" w:rsidRPr="00CE2DF1">
        <w:rPr>
          <w:sz w:val="26"/>
          <w:szCs w:val="26"/>
        </w:rPr>
        <w:t>5</w:t>
      </w:r>
      <w:r w:rsidR="00E40240" w:rsidRPr="00CE2DF1">
        <w:rPr>
          <w:sz w:val="26"/>
          <w:szCs w:val="26"/>
        </w:rPr>
        <w:t>00</w:t>
      </w:r>
      <w:r w:rsidR="002D7CB7" w:rsidRPr="00CE2DF1">
        <w:rPr>
          <w:sz w:val="26"/>
          <w:szCs w:val="26"/>
        </w:rPr>
        <w:t>,</w:t>
      </w:r>
      <w:r w:rsidR="00AD6FF9" w:rsidRPr="00CE2DF1">
        <w:rPr>
          <w:sz w:val="26"/>
          <w:szCs w:val="26"/>
        </w:rPr>
        <w:t>0</w:t>
      </w:r>
      <w:r w:rsidR="002D7CB7" w:rsidRPr="00CE2DF1">
        <w:rPr>
          <w:sz w:val="26"/>
          <w:szCs w:val="26"/>
        </w:rPr>
        <w:t xml:space="preserve"> тыс. руб.</w:t>
      </w:r>
    </w:p>
    <w:p w:rsidR="00E40240" w:rsidRPr="00CE2DF1" w:rsidRDefault="00E40240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CE2DF1">
        <w:rPr>
          <w:sz w:val="26"/>
          <w:szCs w:val="26"/>
        </w:rPr>
        <w:t>Реализация мероприятий программы планируется со 2 квартала 202</w:t>
      </w:r>
      <w:r w:rsidR="00CE2DF1" w:rsidRPr="00CE2DF1">
        <w:rPr>
          <w:sz w:val="26"/>
          <w:szCs w:val="26"/>
        </w:rPr>
        <w:t>3</w:t>
      </w:r>
      <w:r w:rsidRPr="00CE2DF1">
        <w:rPr>
          <w:sz w:val="26"/>
          <w:szCs w:val="26"/>
        </w:rPr>
        <w:t xml:space="preserve"> года.</w:t>
      </w:r>
    </w:p>
    <w:p w:rsidR="00807556" w:rsidRPr="00C03C6F" w:rsidRDefault="00807556" w:rsidP="00857EFA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780F61" w:rsidRPr="00C03C6F" w:rsidRDefault="00780F61" w:rsidP="00857EFA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F35ED5" w:rsidRPr="000166C7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2.3.</w:t>
      </w:r>
      <w:r w:rsidR="00070D92" w:rsidRPr="000166C7">
        <w:rPr>
          <w:sz w:val="26"/>
          <w:szCs w:val="26"/>
        </w:rPr>
        <w:t>4</w:t>
      </w:r>
      <w:r w:rsidRPr="000166C7">
        <w:rPr>
          <w:sz w:val="26"/>
          <w:szCs w:val="26"/>
        </w:rPr>
        <w:t xml:space="preserve">. </w:t>
      </w:r>
      <w:r w:rsidR="000D4C40" w:rsidRPr="000166C7">
        <w:rPr>
          <w:sz w:val="26"/>
          <w:szCs w:val="26"/>
        </w:rPr>
        <w:t xml:space="preserve">В целях </w:t>
      </w:r>
      <w:r w:rsidR="00E179A8" w:rsidRPr="000166C7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0166C7">
        <w:rPr>
          <w:sz w:val="26"/>
          <w:szCs w:val="26"/>
        </w:rPr>
        <w:t>повышения уровня благоустройства дворовых территорий многоквартирных домов</w:t>
      </w:r>
      <w:r w:rsidR="00100E36" w:rsidRPr="000166C7">
        <w:rPr>
          <w:sz w:val="26"/>
          <w:szCs w:val="26"/>
        </w:rPr>
        <w:t xml:space="preserve"> </w:t>
      </w:r>
      <w:r w:rsidR="0028548F" w:rsidRPr="000166C7">
        <w:rPr>
          <w:sz w:val="26"/>
          <w:szCs w:val="26"/>
        </w:rPr>
        <w:t>разработана</w:t>
      </w:r>
      <w:r w:rsidR="00100E36" w:rsidRPr="000166C7">
        <w:rPr>
          <w:sz w:val="26"/>
          <w:szCs w:val="26"/>
        </w:rPr>
        <w:t xml:space="preserve"> </w:t>
      </w:r>
      <w:r w:rsidRPr="000166C7">
        <w:rPr>
          <w:sz w:val="26"/>
          <w:szCs w:val="26"/>
        </w:rPr>
        <w:t>муниципальн</w:t>
      </w:r>
      <w:r w:rsidR="00100E36" w:rsidRPr="000166C7">
        <w:rPr>
          <w:sz w:val="26"/>
          <w:szCs w:val="26"/>
        </w:rPr>
        <w:t>ая</w:t>
      </w:r>
      <w:r w:rsidRPr="000166C7">
        <w:rPr>
          <w:sz w:val="26"/>
          <w:szCs w:val="26"/>
        </w:rPr>
        <w:t xml:space="preserve"> программ</w:t>
      </w:r>
      <w:r w:rsidR="00100E36" w:rsidRPr="000166C7">
        <w:rPr>
          <w:sz w:val="26"/>
          <w:szCs w:val="26"/>
        </w:rPr>
        <w:t>а</w:t>
      </w:r>
      <w:r w:rsidRPr="000166C7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0166C7">
        <w:rPr>
          <w:b/>
          <w:sz w:val="26"/>
          <w:szCs w:val="26"/>
        </w:rPr>
        <w:br/>
      </w:r>
      <w:r w:rsidR="006E100D" w:rsidRPr="000166C7">
        <w:rPr>
          <w:b/>
          <w:sz w:val="26"/>
          <w:szCs w:val="26"/>
        </w:rPr>
        <w:t>2018-202</w:t>
      </w:r>
      <w:r w:rsidR="00903D0A" w:rsidRPr="000166C7">
        <w:rPr>
          <w:b/>
          <w:sz w:val="26"/>
          <w:szCs w:val="26"/>
        </w:rPr>
        <w:t>4</w:t>
      </w:r>
      <w:r w:rsidRPr="000166C7">
        <w:rPr>
          <w:b/>
          <w:sz w:val="26"/>
          <w:szCs w:val="26"/>
        </w:rPr>
        <w:t xml:space="preserve"> год</w:t>
      </w:r>
      <w:r w:rsidR="006E100D" w:rsidRPr="000166C7">
        <w:rPr>
          <w:b/>
          <w:sz w:val="26"/>
          <w:szCs w:val="26"/>
        </w:rPr>
        <w:t>ы</w:t>
      </w:r>
      <w:r w:rsidRPr="000166C7">
        <w:rPr>
          <w:b/>
          <w:sz w:val="26"/>
          <w:szCs w:val="26"/>
        </w:rPr>
        <w:t>»</w:t>
      </w:r>
      <w:r w:rsidR="00100E36" w:rsidRPr="000166C7">
        <w:rPr>
          <w:b/>
          <w:sz w:val="26"/>
          <w:szCs w:val="26"/>
        </w:rPr>
        <w:t xml:space="preserve">, </w:t>
      </w:r>
      <w:r w:rsidR="00100E36" w:rsidRPr="000166C7">
        <w:rPr>
          <w:sz w:val="26"/>
          <w:szCs w:val="26"/>
        </w:rPr>
        <w:t xml:space="preserve">для достижения целей которой </w:t>
      </w:r>
      <w:r w:rsidR="006E100D" w:rsidRPr="000166C7">
        <w:rPr>
          <w:sz w:val="26"/>
          <w:szCs w:val="26"/>
        </w:rPr>
        <w:t xml:space="preserve">предусмотрено </w:t>
      </w:r>
      <w:r w:rsidRPr="000166C7">
        <w:rPr>
          <w:sz w:val="26"/>
          <w:szCs w:val="26"/>
        </w:rPr>
        <w:t xml:space="preserve">в </w:t>
      </w:r>
      <w:r w:rsidR="006E100D" w:rsidRPr="000166C7">
        <w:rPr>
          <w:sz w:val="26"/>
          <w:szCs w:val="26"/>
        </w:rPr>
        <w:t>20</w:t>
      </w:r>
      <w:r w:rsidR="0009521E" w:rsidRPr="000166C7">
        <w:rPr>
          <w:sz w:val="26"/>
          <w:szCs w:val="26"/>
        </w:rPr>
        <w:t>2</w:t>
      </w:r>
      <w:r w:rsidR="0051572F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году </w:t>
      </w:r>
      <w:r w:rsidR="002D597E" w:rsidRPr="000166C7">
        <w:rPr>
          <w:sz w:val="26"/>
          <w:szCs w:val="26"/>
        </w:rPr>
        <w:t xml:space="preserve">                                 </w:t>
      </w:r>
      <w:r w:rsidR="0051572F" w:rsidRPr="000166C7">
        <w:rPr>
          <w:sz w:val="26"/>
          <w:szCs w:val="26"/>
        </w:rPr>
        <w:lastRenderedPageBreak/>
        <w:t>33 190,6</w:t>
      </w:r>
      <w:r w:rsidRPr="000166C7">
        <w:rPr>
          <w:sz w:val="26"/>
          <w:szCs w:val="26"/>
        </w:rPr>
        <w:t xml:space="preserve"> тыс. руб</w:t>
      </w:r>
      <w:r w:rsidR="009944F0" w:rsidRPr="000166C7">
        <w:rPr>
          <w:sz w:val="26"/>
          <w:szCs w:val="26"/>
        </w:rPr>
        <w:t xml:space="preserve">., в том числе: средства бюджета городского округа – </w:t>
      </w:r>
      <w:r w:rsidR="0051572F" w:rsidRPr="000166C7">
        <w:rPr>
          <w:sz w:val="26"/>
          <w:szCs w:val="26"/>
        </w:rPr>
        <w:t>144,6</w:t>
      </w:r>
      <w:r w:rsidR="009944F0" w:rsidRPr="000166C7">
        <w:rPr>
          <w:sz w:val="26"/>
          <w:szCs w:val="26"/>
        </w:rPr>
        <w:t xml:space="preserve"> тыс. руб., областного бюджета </w:t>
      </w:r>
      <w:r w:rsidR="0051572F" w:rsidRPr="000166C7">
        <w:rPr>
          <w:sz w:val="26"/>
          <w:szCs w:val="26"/>
        </w:rPr>
        <w:t>1 381,3</w:t>
      </w:r>
      <w:r w:rsidR="00E40240" w:rsidRPr="000166C7">
        <w:rPr>
          <w:sz w:val="26"/>
          <w:szCs w:val="26"/>
        </w:rPr>
        <w:t xml:space="preserve"> – </w:t>
      </w:r>
      <w:r w:rsidR="009944F0" w:rsidRPr="000166C7">
        <w:rPr>
          <w:sz w:val="26"/>
          <w:szCs w:val="26"/>
        </w:rPr>
        <w:t xml:space="preserve">тыс. руб., федерального бюджета – </w:t>
      </w:r>
      <w:r w:rsidR="002D597E" w:rsidRPr="000166C7">
        <w:rPr>
          <w:sz w:val="26"/>
          <w:szCs w:val="26"/>
        </w:rPr>
        <w:t xml:space="preserve">                               </w:t>
      </w:r>
      <w:r w:rsidR="0051572F" w:rsidRPr="000166C7">
        <w:rPr>
          <w:sz w:val="26"/>
          <w:szCs w:val="26"/>
        </w:rPr>
        <w:t>31 648,7</w:t>
      </w:r>
      <w:r w:rsidR="009944F0" w:rsidRPr="000166C7">
        <w:rPr>
          <w:sz w:val="26"/>
          <w:szCs w:val="26"/>
        </w:rPr>
        <w:t xml:space="preserve"> тыс. руб.</w:t>
      </w:r>
      <w:r w:rsidR="0051572F" w:rsidRPr="000166C7">
        <w:rPr>
          <w:sz w:val="26"/>
          <w:szCs w:val="26"/>
        </w:rPr>
        <w:t>, внебюждетные средства – 16,0 тыс. руб.</w:t>
      </w:r>
    </w:p>
    <w:p w:rsidR="00E40240" w:rsidRPr="000166C7" w:rsidRDefault="00E40240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Реализация мероприятий программы планируется со 2 квартала 202</w:t>
      </w:r>
      <w:r w:rsidR="0051572F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года.</w:t>
      </w:r>
    </w:p>
    <w:p w:rsidR="00965055" w:rsidRPr="00C03C6F" w:rsidRDefault="00965055" w:rsidP="00965055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536B99" w:rsidRPr="00C03C6F" w:rsidRDefault="00536B99" w:rsidP="0021397B">
      <w:pPr>
        <w:tabs>
          <w:tab w:val="left" w:pos="0"/>
        </w:tabs>
        <w:ind w:firstLine="539"/>
        <w:jc w:val="both"/>
        <w:rPr>
          <w:sz w:val="26"/>
          <w:szCs w:val="26"/>
          <w:highlight w:val="yellow"/>
        </w:rPr>
      </w:pPr>
    </w:p>
    <w:p w:rsidR="00ED42DE" w:rsidRPr="000166C7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2.3.5. Основной целью муниципальной программы  </w:t>
      </w:r>
      <w:r w:rsidR="00581B03" w:rsidRPr="000166C7">
        <w:rPr>
          <w:b/>
          <w:bCs/>
          <w:sz w:val="26"/>
          <w:szCs w:val="26"/>
        </w:rPr>
        <w:t>«</w:t>
      </w:r>
      <w:r w:rsidRPr="000166C7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</w:t>
      </w:r>
      <w:r w:rsidR="000166C7" w:rsidRPr="000166C7">
        <w:rPr>
          <w:b/>
          <w:bCs/>
          <w:sz w:val="26"/>
          <w:szCs w:val="26"/>
        </w:rPr>
        <w:t xml:space="preserve">ихайловка Волгоградской области </w:t>
      </w:r>
      <w:r w:rsidRPr="000166C7">
        <w:rPr>
          <w:b/>
          <w:bCs/>
          <w:sz w:val="26"/>
          <w:szCs w:val="26"/>
        </w:rPr>
        <w:t xml:space="preserve"> на 2020-2025 годы</w:t>
      </w:r>
      <w:r w:rsidR="00581B03" w:rsidRPr="000166C7">
        <w:rPr>
          <w:b/>
          <w:bCs/>
          <w:sz w:val="26"/>
          <w:szCs w:val="26"/>
        </w:rPr>
        <w:t>»</w:t>
      </w:r>
      <w:r w:rsidRPr="000166C7">
        <w:rPr>
          <w:sz w:val="26"/>
          <w:szCs w:val="26"/>
        </w:rPr>
        <w:t xml:space="preserve">  является</w:t>
      </w:r>
      <w:r w:rsidR="00CE34D6" w:rsidRPr="000166C7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0166C7">
        <w:rPr>
          <w:sz w:val="26"/>
          <w:szCs w:val="26"/>
        </w:rPr>
        <w:t>.</w:t>
      </w:r>
    </w:p>
    <w:p w:rsidR="00ED42DE" w:rsidRPr="000166C7" w:rsidRDefault="004123B5" w:rsidP="00ED42DE">
      <w:pPr>
        <w:ind w:firstLine="708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Реализация мероприятий программы запланирована на 2024 год.</w:t>
      </w:r>
    </w:p>
    <w:p w:rsidR="00916021" w:rsidRPr="00C03C6F" w:rsidRDefault="00916021" w:rsidP="00ED42DE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  <w:r w:rsidRPr="00C03C6F">
        <w:rPr>
          <w:sz w:val="26"/>
          <w:szCs w:val="26"/>
          <w:highlight w:val="yellow"/>
        </w:rPr>
        <w:t xml:space="preserve"> </w:t>
      </w:r>
    </w:p>
    <w:p w:rsidR="00F8427B" w:rsidRPr="00C03C6F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1D297E" w:rsidRPr="000166C7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166C7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0166C7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0166C7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  2.4.1</w:t>
      </w:r>
      <w:r w:rsidR="001D297E" w:rsidRPr="000166C7">
        <w:rPr>
          <w:sz w:val="26"/>
          <w:szCs w:val="26"/>
        </w:rPr>
        <w:t xml:space="preserve">. </w:t>
      </w:r>
      <w:r w:rsidR="00624AEB" w:rsidRPr="000166C7">
        <w:rPr>
          <w:sz w:val="26"/>
          <w:szCs w:val="26"/>
        </w:rPr>
        <w:t>Д</w:t>
      </w:r>
      <w:r w:rsidR="00E57368" w:rsidRPr="000166C7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0166C7">
        <w:rPr>
          <w:sz w:val="26"/>
          <w:szCs w:val="26"/>
        </w:rPr>
        <w:t xml:space="preserve">разработана </w:t>
      </w:r>
      <w:r w:rsidR="001D297E" w:rsidRPr="000166C7">
        <w:rPr>
          <w:sz w:val="26"/>
          <w:szCs w:val="26"/>
        </w:rPr>
        <w:t>муниципальн</w:t>
      </w:r>
      <w:r w:rsidR="00E57368" w:rsidRPr="000166C7">
        <w:rPr>
          <w:sz w:val="26"/>
          <w:szCs w:val="26"/>
        </w:rPr>
        <w:t>ая</w:t>
      </w:r>
      <w:r w:rsidR="001D297E" w:rsidRPr="000166C7">
        <w:rPr>
          <w:sz w:val="26"/>
          <w:szCs w:val="26"/>
        </w:rPr>
        <w:t xml:space="preserve"> программ</w:t>
      </w:r>
      <w:r w:rsidR="00E57368" w:rsidRPr="000166C7">
        <w:rPr>
          <w:sz w:val="26"/>
          <w:szCs w:val="26"/>
        </w:rPr>
        <w:t>а</w:t>
      </w:r>
      <w:r w:rsidR="001D297E" w:rsidRPr="000166C7">
        <w:rPr>
          <w:sz w:val="26"/>
          <w:szCs w:val="26"/>
        </w:rPr>
        <w:t xml:space="preserve"> </w:t>
      </w:r>
      <w:r w:rsidR="001D297E" w:rsidRPr="000166C7">
        <w:rPr>
          <w:b/>
          <w:bCs/>
          <w:sz w:val="26"/>
          <w:szCs w:val="26"/>
        </w:rPr>
        <w:t>«</w:t>
      </w:r>
      <w:r w:rsidR="008B60C1" w:rsidRPr="000166C7">
        <w:rPr>
          <w:b/>
          <w:bCs/>
          <w:sz w:val="26"/>
          <w:szCs w:val="26"/>
        </w:rPr>
        <w:t xml:space="preserve">Комплексное </w:t>
      </w:r>
      <w:r w:rsidR="001D297E" w:rsidRPr="000166C7">
        <w:rPr>
          <w:b/>
          <w:bCs/>
          <w:sz w:val="26"/>
          <w:szCs w:val="26"/>
        </w:rPr>
        <w:t xml:space="preserve">развитие </w:t>
      </w:r>
      <w:r w:rsidR="00031B71" w:rsidRPr="000166C7">
        <w:rPr>
          <w:b/>
          <w:bCs/>
          <w:sz w:val="26"/>
          <w:szCs w:val="26"/>
        </w:rPr>
        <w:t xml:space="preserve"> </w:t>
      </w:r>
      <w:r w:rsidR="001D297E" w:rsidRPr="000166C7">
        <w:rPr>
          <w:b/>
          <w:bCs/>
          <w:sz w:val="26"/>
          <w:szCs w:val="26"/>
        </w:rPr>
        <w:t>сельских  территорий»</w:t>
      </w:r>
      <w:r w:rsidR="00E57368" w:rsidRPr="000166C7">
        <w:rPr>
          <w:b/>
          <w:bCs/>
          <w:sz w:val="26"/>
          <w:szCs w:val="26"/>
        </w:rPr>
        <w:t>,</w:t>
      </w:r>
      <w:r w:rsidR="00E57368" w:rsidRPr="000166C7">
        <w:rPr>
          <w:bCs/>
          <w:sz w:val="26"/>
          <w:szCs w:val="26"/>
        </w:rPr>
        <w:t xml:space="preserve"> на реализацию мероприятий которой</w:t>
      </w:r>
      <w:r w:rsidR="001D297E" w:rsidRPr="000166C7">
        <w:rPr>
          <w:b/>
          <w:bCs/>
          <w:sz w:val="26"/>
          <w:szCs w:val="26"/>
        </w:rPr>
        <w:t xml:space="preserve"> </w:t>
      </w:r>
      <w:r w:rsidR="008255F0" w:rsidRPr="000166C7">
        <w:rPr>
          <w:bCs/>
          <w:sz w:val="26"/>
          <w:szCs w:val="26"/>
        </w:rPr>
        <w:t xml:space="preserve">в </w:t>
      </w:r>
      <w:r w:rsidR="00290C98" w:rsidRPr="000166C7">
        <w:rPr>
          <w:sz w:val="26"/>
          <w:szCs w:val="26"/>
        </w:rPr>
        <w:t>20</w:t>
      </w:r>
      <w:r w:rsidR="008B60C1" w:rsidRPr="000166C7">
        <w:rPr>
          <w:sz w:val="26"/>
          <w:szCs w:val="26"/>
        </w:rPr>
        <w:t>2</w:t>
      </w:r>
      <w:r w:rsidR="00E4358E" w:rsidRPr="000166C7">
        <w:rPr>
          <w:sz w:val="26"/>
          <w:szCs w:val="26"/>
        </w:rPr>
        <w:t>3</w:t>
      </w:r>
      <w:r w:rsidR="008255F0" w:rsidRPr="000166C7">
        <w:rPr>
          <w:sz w:val="26"/>
          <w:szCs w:val="26"/>
        </w:rPr>
        <w:t xml:space="preserve"> году </w:t>
      </w:r>
      <w:r w:rsidRPr="000166C7">
        <w:rPr>
          <w:sz w:val="26"/>
          <w:szCs w:val="26"/>
        </w:rPr>
        <w:t xml:space="preserve">запланировано </w:t>
      </w:r>
      <w:r w:rsidR="00E4358E" w:rsidRPr="000166C7">
        <w:rPr>
          <w:sz w:val="26"/>
          <w:szCs w:val="26"/>
        </w:rPr>
        <w:t>43 898,0</w:t>
      </w:r>
      <w:r w:rsidR="00B878ED" w:rsidRPr="000166C7">
        <w:rPr>
          <w:sz w:val="26"/>
          <w:szCs w:val="26"/>
        </w:rPr>
        <w:t xml:space="preserve"> тыс. руб</w:t>
      </w:r>
      <w:r w:rsidRPr="000166C7">
        <w:rPr>
          <w:sz w:val="26"/>
          <w:szCs w:val="26"/>
        </w:rPr>
        <w:t>.</w:t>
      </w:r>
      <w:r w:rsidR="007739A4" w:rsidRPr="000166C7">
        <w:rPr>
          <w:sz w:val="26"/>
          <w:szCs w:val="26"/>
        </w:rPr>
        <w:t xml:space="preserve">, </w:t>
      </w:r>
      <w:r w:rsidR="00B878ED" w:rsidRPr="000166C7">
        <w:rPr>
          <w:sz w:val="26"/>
          <w:szCs w:val="26"/>
        </w:rPr>
        <w:t xml:space="preserve"> </w:t>
      </w:r>
      <w:r w:rsidR="00A73F09" w:rsidRPr="000166C7">
        <w:rPr>
          <w:sz w:val="26"/>
          <w:szCs w:val="26"/>
        </w:rPr>
        <w:t xml:space="preserve">из них за счет средств бюджета городского округа – </w:t>
      </w:r>
      <w:r w:rsidR="00E4358E" w:rsidRPr="000166C7">
        <w:rPr>
          <w:sz w:val="26"/>
          <w:szCs w:val="26"/>
        </w:rPr>
        <w:t>1 013,2</w:t>
      </w:r>
      <w:r w:rsidR="00A73F09" w:rsidRPr="000166C7">
        <w:rPr>
          <w:sz w:val="26"/>
          <w:szCs w:val="26"/>
        </w:rPr>
        <w:t xml:space="preserve">  тыс. руб., областного</w:t>
      </w:r>
      <w:r w:rsidR="00FB3E1A" w:rsidRPr="000166C7">
        <w:rPr>
          <w:sz w:val="26"/>
          <w:szCs w:val="26"/>
        </w:rPr>
        <w:t xml:space="preserve"> </w:t>
      </w:r>
      <w:r w:rsidR="00A73F09" w:rsidRPr="000166C7">
        <w:rPr>
          <w:sz w:val="26"/>
          <w:szCs w:val="26"/>
        </w:rPr>
        <w:t xml:space="preserve"> бюджета </w:t>
      </w:r>
      <w:r w:rsidR="00FB3E1A" w:rsidRPr="000166C7">
        <w:rPr>
          <w:sz w:val="26"/>
          <w:szCs w:val="26"/>
        </w:rPr>
        <w:t>–</w:t>
      </w:r>
      <w:r w:rsidR="00A73F09" w:rsidRPr="000166C7">
        <w:rPr>
          <w:sz w:val="26"/>
          <w:szCs w:val="26"/>
        </w:rPr>
        <w:t xml:space="preserve"> </w:t>
      </w:r>
      <w:r w:rsidR="00E4358E" w:rsidRPr="000166C7">
        <w:rPr>
          <w:sz w:val="26"/>
          <w:szCs w:val="26"/>
        </w:rPr>
        <w:t>4 897,3</w:t>
      </w:r>
      <w:r w:rsidR="00A73F09" w:rsidRPr="000166C7">
        <w:rPr>
          <w:sz w:val="26"/>
          <w:szCs w:val="26"/>
        </w:rPr>
        <w:t xml:space="preserve"> тыс. руб</w:t>
      </w:r>
      <w:r w:rsidR="00F0181A" w:rsidRPr="000166C7">
        <w:rPr>
          <w:sz w:val="26"/>
          <w:szCs w:val="26"/>
        </w:rPr>
        <w:t>.</w:t>
      </w:r>
      <w:r w:rsidR="00B141CA" w:rsidRPr="000166C7">
        <w:rPr>
          <w:sz w:val="26"/>
          <w:szCs w:val="26"/>
        </w:rPr>
        <w:t xml:space="preserve">, федерального бюджета – </w:t>
      </w:r>
      <w:r w:rsidR="00E4358E" w:rsidRPr="000166C7">
        <w:rPr>
          <w:sz w:val="26"/>
          <w:szCs w:val="26"/>
        </w:rPr>
        <w:t>31 352,1</w:t>
      </w:r>
      <w:r w:rsidR="00B141CA" w:rsidRPr="000166C7">
        <w:rPr>
          <w:sz w:val="26"/>
          <w:szCs w:val="26"/>
        </w:rPr>
        <w:t xml:space="preserve"> тыс. руб</w:t>
      </w:r>
      <w:r w:rsidR="00E4358E" w:rsidRPr="000166C7">
        <w:rPr>
          <w:sz w:val="26"/>
          <w:szCs w:val="26"/>
        </w:rPr>
        <w:t>., внебюджетных средств – 6 635,4 тыс. руб.</w:t>
      </w:r>
    </w:p>
    <w:p w:rsidR="002A1ACE" w:rsidRPr="000166C7" w:rsidRDefault="00E4358E" w:rsidP="00E4358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Реализация мероприятий запланирована со 2 квартала 2023 года.</w:t>
      </w:r>
    </w:p>
    <w:p w:rsidR="007B2E5F" w:rsidRPr="00C03C6F" w:rsidRDefault="007B2E5F" w:rsidP="00A846B3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B35FB7" w:rsidRPr="000166C7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2.4.2</w:t>
      </w:r>
      <w:r w:rsidR="001D297E" w:rsidRPr="000166C7">
        <w:rPr>
          <w:sz w:val="26"/>
          <w:szCs w:val="26"/>
        </w:rPr>
        <w:t xml:space="preserve">. </w:t>
      </w:r>
      <w:r w:rsidR="000F7866" w:rsidRPr="000166C7">
        <w:rPr>
          <w:sz w:val="26"/>
          <w:szCs w:val="26"/>
        </w:rPr>
        <w:t>На</w:t>
      </w:r>
      <w:r w:rsidR="001D297E" w:rsidRPr="000166C7">
        <w:rPr>
          <w:sz w:val="26"/>
          <w:szCs w:val="26"/>
        </w:rPr>
        <w:t xml:space="preserve"> реализаци</w:t>
      </w:r>
      <w:r w:rsidR="000F7866" w:rsidRPr="000166C7">
        <w:rPr>
          <w:sz w:val="26"/>
          <w:szCs w:val="26"/>
        </w:rPr>
        <w:t>ю</w:t>
      </w:r>
      <w:r w:rsidR="001D297E" w:rsidRPr="000166C7">
        <w:rPr>
          <w:sz w:val="26"/>
          <w:szCs w:val="26"/>
        </w:rPr>
        <w:t xml:space="preserve"> муниципальной программы «</w:t>
      </w:r>
      <w:r w:rsidR="001D297E" w:rsidRPr="000166C7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0166C7">
        <w:rPr>
          <w:b/>
          <w:bCs/>
          <w:sz w:val="26"/>
          <w:szCs w:val="26"/>
        </w:rPr>
        <w:t xml:space="preserve"> Волгоградской области</w:t>
      </w:r>
      <w:r w:rsidR="001D297E" w:rsidRPr="000166C7">
        <w:rPr>
          <w:b/>
          <w:bCs/>
          <w:sz w:val="26"/>
          <w:szCs w:val="26"/>
        </w:rPr>
        <w:t xml:space="preserve"> на </w:t>
      </w:r>
      <w:r w:rsidRPr="000166C7">
        <w:rPr>
          <w:b/>
          <w:bCs/>
          <w:sz w:val="26"/>
          <w:szCs w:val="26"/>
        </w:rPr>
        <w:t>20</w:t>
      </w:r>
      <w:r w:rsidR="004763B4" w:rsidRPr="000166C7">
        <w:rPr>
          <w:b/>
          <w:bCs/>
          <w:sz w:val="26"/>
          <w:szCs w:val="26"/>
        </w:rPr>
        <w:t>2</w:t>
      </w:r>
      <w:r w:rsidR="00CA10B6" w:rsidRPr="000166C7">
        <w:rPr>
          <w:b/>
          <w:bCs/>
          <w:sz w:val="26"/>
          <w:szCs w:val="26"/>
        </w:rPr>
        <w:t>3</w:t>
      </w:r>
      <w:r w:rsidRPr="000166C7">
        <w:rPr>
          <w:b/>
          <w:bCs/>
          <w:sz w:val="26"/>
          <w:szCs w:val="26"/>
        </w:rPr>
        <w:t>-20</w:t>
      </w:r>
      <w:r w:rsidR="004763B4" w:rsidRPr="000166C7">
        <w:rPr>
          <w:b/>
          <w:bCs/>
          <w:sz w:val="26"/>
          <w:szCs w:val="26"/>
        </w:rPr>
        <w:t>2</w:t>
      </w:r>
      <w:r w:rsidR="00CA10B6" w:rsidRPr="000166C7">
        <w:rPr>
          <w:b/>
          <w:bCs/>
          <w:sz w:val="26"/>
          <w:szCs w:val="26"/>
        </w:rPr>
        <w:t>5</w:t>
      </w:r>
      <w:r w:rsidR="001D297E" w:rsidRPr="000166C7">
        <w:rPr>
          <w:b/>
          <w:bCs/>
          <w:sz w:val="26"/>
          <w:szCs w:val="26"/>
        </w:rPr>
        <w:t xml:space="preserve"> годы</w:t>
      </w:r>
      <w:r w:rsidR="00365056" w:rsidRPr="000166C7">
        <w:rPr>
          <w:b/>
          <w:bCs/>
          <w:sz w:val="26"/>
          <w:szCs w:val="26"/>
        </w:rPr>
        <w:t>»</w:t>
      </w:r>
      <w:r w:rsidR="00B35FB7" w:rsidRPr="000166C7">
        <w:rPr>
          <w:sz w:val="26"/>
          <w:szCs w:val="26"/>
        </w:rPr>
        <w:t xml:space="preserve"> в 20</w:t>
      </w:r>
      <w:r w:rsidR="008057B5" w:rsidRPr="000166C7">
        <w:rPr>
          <w:sz w:val="26"/>
          <w:szCs w:val="26"/>
        </w:rPr>
        <w:t>2</w:t>
      </w:r>
      <w:r w:rsidR="00CA10B6" w:rsidRPr="000166C7">
        <w:rPr>
          <w:sz w:val="26"/>
          <w:szCs w:val="26"/>
        </w:rPr>
        <w:t>3</w:t>
      </w:r>
      <w:r w:rsidR="00B35FB7" w:rsidRPr="000166C7">
        <w:rPr>
          <w:sz w:val="26"/>
          <w:szCs w:val="26"/>
        </w:rPr>
        <w:t xml:space="preserve"> году </w:t>
      </w:r>
      <w:r w:rsidR="001D297E" w:rsidRPr="000166C7">
        <w:rPr>
          <w:sz w:val="26"/>
          <w:szCs w:val="26"/>
        </w:rPr>
        <w:t>п</w:t>
      </w:r>
      <w:r w:rsidR="000F7866" w:rsidRPr="000166C7">
        <w:rPr>
          <w:sz w:val="26"/>
          <w:szCs w:val="26"/>
        </w:rPr>
        <w:t>редусмотрено</w:t>
      </w:r>
      <w:r w:rsidR="002D597E" w:rsidRPr="000166C7">
        <w:rPr>
          <w:sz w:val="26"/>
          <w:szCs w:val="26"/>
        </w:rPr>
        <w:t xml:space="preserve">                         </w:t>
      </w:r>
      <w:r w:rsidR="000F7866" w:rsidRPr="000166C7">
        <w:rPr>
          <w:sz w:val="26"/>
          <w:szCs w:val="26"/>
        </w:rPr>
        <w:t xml:space="preserve"> </w:t>
      </w:r>
      <w:r w:rsidR="00CA10B6" w:rsidRPr="000166C7">
        <w:rPr>
          <w:sz w:val="26"/>
          <w:szCs w:val="26"/>
        </w:rPr>
        <w:t>5</w:t>
      </w:r>
      <w:r w:rsidR="00340535" w:rsidRPr="000166C7">
        <w:rPr>
          <w:sz w:val="26"/>
          <w:szCs w:val="26"/>
        </w:rPr>
        <w:t>00</w:t>
      </w:r>
      <w:r w:rsidR="00B15064" w:rsidRPr="000166C7">
        <w:rPr>
          <w:sz w:val="26"/>
          <w:szCs w:val="26"/>
        </w:rPr>
        <w:t>,</w:t>
      </w:r>
      <w:r w:rsidR="00340535" w:rsidRPr="000166C7">
        <w:rPr>
          <w:sz w:val="26"/>
          <w:szCs w:val="26"/>
        </w:rPr>
        <w:t>0</w:t>
      </w:r>
      <w:r w:rsidR="00AA5BCD" w:rsidRPr="000166C7">
        <w:rPr>
          <w:sz w:val="26"/>
          <w:szCs w:val="26"/>
        </w:rPr>
        <w:t xml:space="preserve"> тыс. руб</w:t>
      </w:r>
      <w:r w:rsidR="00AD6FF9" w:rsidRPr="000166C7">
        <w:rPr>
          <w:sz w:val="26"/>
          <w:szCs w:val="26"/>
        </w:rPr>
        <w:t>.</w:t>
      </w:r>
    </w:p>
    <w:p w:rsidR="00F33914" w:rsidRPr="000166C7" w:rsidRDefault="00F33914" w:rsidP="00F33914">
      <w:pPr>
        <w:adjustRightInd w:val="0"/>
        <w:ind w:firstLine="567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В 1 квартале 202</w:t>
      </w:r>
      <w:r w:rsidR="00CA10B6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 прошло </w:t>
      </w:r>
      <w:r w:rsidR="00CA10B6" w:rsidRPr="000166C7">
        <w:rPr>
          <w:sz w:val="26"/>
          <w:szCs w:val="26"/>
        </w:rPr>
        <w:t>2</w:t>
      </w:r>
      <w:r w:rsidRPr="000166C7">
        <w:rPr>
          <w:sz w:val="26"/>
          <w:szCs w:val="26"/>
        </w:rPr>
        <w:t xml:space="preserve"> заседани</w:t>
      </w:r>
      <w:r w:rsidR="00CA10B6" w:rsidRPr="000166C7">
        <w:rPr>
          <w:sz w:val="26"/>
          <w:szCs w:val="26"/>
        </w:rPr>
        <w:t>я</w:t>
      </w:r>
      <w:r w:rsidRPr="000166C7">
        <w:rPr>
          <w:sz w:val="26"/>
          <w:szCs w:val="26"/>
        </w:rPr>
        <w:t xml:space="preserve">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0166C7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В рамках имущественной поддержки с субъектами малого и среднего предпринимательства в 1 квартале 202</w:t>
      </w:r>
      <w:r w:rsidR="00CA10B6" w:rsidRPr="000166C7">
        <w:rPr>
          <w:sz w:val="26"/>
          <w:szCs w:val="26"/>
        </w:rPr>
        <w:t>3 года заключено 7</w:t>
      </w:r>
      <w:r w:rsidRPr="000166C7">
        <w:rPr>
          <w:sz w:val="26"/>
          <w:szCs w:val="26"/>
        </w:rPr>
        <w:t xml:space="preserve"> договоров аренды земельных участков общей площадью </w:t>
      </w:r>
      <w:r w:rsidR="00CA10B6" w:rsidRPr="000166C7">
        <w:rPr>
          <w:sz w:val="26"/>
          <w:szCs w:val="26"/>
        </w:rPr>
        <w:t>72,7</w:t>
      </w:r>
      <w:r w:rsidRPr="000166C7">
        <w:rPr>
          <w:sz w:val="26"/>
          <w:szCs w:val="26"/>
        </w:rPr>
        <w:t xml:space="preserve"> га, предоставлено  в  собственность – </w:t>
      </w:r>
      <w:r w:rsidR="00CA10B6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земельных участк</w:t>
      </w:r>
      <w:r w:rsidR="00CE2DF1" w:rsidRPr="000166C7">
        <w:rPr>
          <w:sz w:val="26"/>
          <w:szCs w:val="26"/>
        </w:rPr>
        <w:t>а</w:t>
      </w:r>
      <w:r w:rsidRPr="000166C7">
        <w:rPr>
          <w:sz w:val="26"/>
          <w:szCs w:val="26"/>
        </w:rPr>
        <w:t xml:space="preserve"> общей площадью </w:t>
      </w:r>
      <w:r w:rsidR="00CA10B6" w:rsidRPr="000166C7">
        <w:rPr>
          <w:sz w:val="26"/>
          <w:szCs w:val="26"/>
        </w:rPr>
        <w:t>1,7</w:t>
      </w:r>
      <w:r w:rsidRPr="000166C7">
        <w:rPr>
          <w:sz w:val="26"/>
          <w:szCs w:val="26"/>
        </w:rPr>
        <w:t xml:space="preserve"> га. </w:t>
      </w:r>
    </w:p>
    <w:p w:rsidR="00F67410" w:rsidRPr="000166C7" w:rsidRDefault="00F67410" w:rsidP="00F67410">
      <w:pPr>
        <w:ind w:firstLine="567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0166C7">
        <w:rPr>
          <w:color w:val="000000"/>
          <w:sz w:val="26"/>
          <w:szCs w:val="26"/>
        </w:rPr>
        <w:t xml:space="preserve"> оказывают 1</w:t>
      </w:r>
      <w:r w:rsidR="00CA10B6" w:rsidRPr="000166C7">
        <w:rPr>
          <w:color w:val="000000"/>
          <w:sz w:val="26"/>
          <w:szCs w:val="26"/>
        </w:rPr>
        <w:t>44</w:t>
      </w:r>
      <w:r w:rsidRPr="000166C7">
        <w:rPr>
          <w:color w:val="000000"/>
          <w:sz w:val="26"/>
          <w:szCs w:val="26"/>
        </w:rPr>
        <w:t xml:space="preserve"> услуги: 2</w:t>
      </w:r>
      <w:r w:rsidR="00CA10B6" w:rsidRPr="000166C7">
        <w:rPr>
          <w:color w:val="000000"/>
          <w:sz w:val="26"/>
          <w:szCs w:val="26"/>
        </w:rPr>
        <w:t>1</w:t>
      </w:r>
      <w:r w:rsidRPr="000166C7">
        <w:rPr>
          <w:color w:val="000000"/>
          <w:sz w:val="26"/>
          <w:szCs w:val="26"/>
        </w:rPr>
        <w:t xml:space="preserve"> федеральн</w:t>
      </w:r>
      <w:r w:rsidR="00CE2DF1" w:rsidRPr="000166C7">
        <w:rPr>
          <w:color w:val="000000"/>
          <w:sz w:val="26"/>
          <w:szCs w:val="26"/>
        </w:rPr>
        <w:t>ую</w:t>
      </w:r>
      <w:r w:rsidRPr="000166C7">
        <w:rPr>
          <w:color w:val="000000"/>
          <w:sz w:val="26"/>
          <w:szCs w:val="26"/>
        </w:rPr>
        <w:t xml:space="preserve">, </w:t>
      </w:r>
      <w:r w:rsidR="00CA10B6" w:rsidRPr="000166C7">
        <w:rPr>
          <w:color w:val="000000"/>
          <w:sz w:val="26"/>
          <w:szCs w:val="26"/>
        </w:rPr>
        <w:t>53</w:t>
      </w:r>
      <w:r w:rsidRPr="000166C7">
        <w:rPr>
          <w:color w:val="000000"/>
          <w:sz w:val="26"/>
          <w:szCs w:val="26"/>
        </w:rPr>
        <w:t xml:space="preserve"> областных, 39 муниципальных и 3</w:t>
      </w:r>
      <w:r w:rsidR="00CA10B6" w:rsidRPr="000166C7">
        <w:rPr>
          <w:color w:val="000000"/>
          <w:sz w:val="26"/>
          <w:szCs w:val="26"/>
        </w:rPr>
        <w:t>1</w:t>
      </w:r>
      <w:r w:rsidRPr="000166C7">
        <w:rPr>
          <w:color w:val="000000"/>
          <w:sz w:val="26"/>
          <w:szCs w:val="26"/>
        </w:rPr>
        <w:t xml:space="preserve"> проч</w:t>
      </w:r>
      <w:r w:rsidR="00CE2DF1" w:rsidRPr="000166C7">
        <w:rPr>
          <w:color w:val="000000"/>
          <w:sz w:val="26"/>
          <w:szCs w:val="26"/>
        </w:rPr>
        <w:t>ую</w:t>
      </w:r>
      <w:r w:rsidRPr="000166C7">
        <w:rPr>
          <w:color w:val="000000"/>
          <w:sz w:val="26"/>
          <w:szCs w:val="26"/>
        </w:rPr>
        <w:t>.</w:t>
      </w:r>
      <w:r w:rsidRPr="000166C7">
        <w:rPr>
          <w:sz w:val="26"/>
          <w:szCs w:val="26"/>
        </w:rPr>
        <w:t xml:space="preserve"> В 1 квартале 202</w:t>
      </w:r>
      <w:r w:rsidR="00CA10B6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 субъектам предприниматель</w:t>
      </w:r>
      <w:r w:rsidR="00CA10B6" w:rsidRPr="000166C7">
        <w:rPr>
          <w:sz w:val="26"/>
          <w:szCs w:val="26"/>
        </w:rPr>
        <w:t>ства ГКУ ВО "МФЦ" было оказано 649</w:t>
      </w:r>
      <w:r w:rsidRPr="000166C7">
        <w:rPr>
          <w:sz w:val="26"/>
          <w:szCs w:val="26"/>
        </w:rPr>
        <w:t xml:space="preserve"> государственных и муниципальных услуг. </w:t>
      </w:r>
    </w:p>
    <w:p w:rsidR="000166C7" w:rsidRPr="000166C7" w:rsidRDefault="00CA10B6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Денежные средства в отчетном периоде использованы не были.</w:t>
      </w:r>
      <w:r w:rsidR="000166C7" w:rsidRPr="000166C7">
        <w:rPr>
          <w:sz w:val="26"/>
          <w:szCs w:val="26"/>
        </w:rPr>
        <w:t xml:space="preserve"> Реализация мероприятий, требующих финансирование, запланирована со 2 квартала 2023 года.</w:t>
      </w:r>
    </w:p>
    <w:p w:rsidR="00CA10B6" w:rsidRPr="00C03C6F" w:rsidRDefault="00CA10B6" w:rsidP="00F67410">
      <w:pPr>
        <w:ind w:firstLine="567"/>
        <w:jc w:val="both"/>
        <w:rPr>
          <w:sz w:val="26"/>
          <w:szCs w:val="26"/>
          <w:highlight w:val="yellow"/>
        </w:rPr>
      </w:pPr>
    </w:p>
    <w:p w:rsidR="00F67410" w:rsidRPr="00C03C6F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  <w:highlight w:val="yellow"/>
        </w:rPr>
      </w:pPr>
    </w:p>
    <w:p w:rsidR="00340535" w:rsidRPr="000166C7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0166C7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</w:t>
      </w:r>
      <w:r w:rsidRPr="000166C7">
        <w:rPr>
          <w:sz w:val="26"/>
          <w:szCs w:val="26"/>
        </w:rPr>
        <w:lastRenderedPageBreak/>
        <w:t xml:space="preserve">транспортной системы, повышения уровня безопасности движения в городском округе реализуется муниципальная программа </w:t>
      </w:r>
      <w:r w:rsidRPr="000166C7">
        <w:rPr>
          <w:b/>
          <w:sz w:val="26"/>
          <w:szCs w:val="26"/>
        </w:rPr>
        <w:t xml:space="preserve">«Развитие транспортной инфраструктуры городского округа город Михайловка Волгоградской области на 2017-2026 годы», </w:t>
      </w:r>
      <w:r w:rsidR="000166C7" w:rsidRPr="000166C7">
        <w:rPr>
          <w:b/>
          <w:sz w:val="26"/>
          <w:szCs w:val="26"/>
        </w:rPr>
        <w:t xml:space="preserve"> </w:t>
      </w:r>
      <w:r w:rsidRPr="000166C7">
        <w:rPr>
          <w:bCs/>
          <w:sz w:val="26"/>
          <w:szCs w:val="26"/>
        </w:rPr>
        <w:t xml:space="preserve">на мероприятия которой </w:t>
      </w:r>
      <w:r w:rsidRPr="000166C7">
        <w:rPr>
          <w:sz w:val="26"/>
          <w:szCs w:val="26"/>
        </w:rPr>
        <w:t>в 202</w:t>
      </w:r>
      <w:r w:rsidR="00E4358E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году предусмотрено </w:t>
      </w:r>
      <w:r w:rsidR="00E4358E" w:rsidRPr="000166C7">
        <w:rPr>
          <w:sz w:val="26"/>
          <w:szCs w:val="26"/>
        </w:rPr>
        <w:t>75</w:t>
      </w:r>
      <w:r w:rsidRPr="000166C7">
        <w:rPr>
          <w:sz w:val="26"/>
          <w:szCs w:val="26"/>
        </w:rPr>
        <w:t>,0 тыс. руб.</w:t>
      </w:r>
      <w:r w:rsidR="00EA0E69" w:rsidRPr="000166C7">
        <w:rPr>
          <w:sz w:val="26"/>
          <w:szCs w:val="26"/>
        </w:rPr>
        <w:t xml:space="preserve"> за счет средств бюджета городского округа.</w:t>
      </w:r>
    </w:p>
    <w:p w:rsidR="00340535" w:rsidRPr="000166C7" w:rsidRDefault="00340535" w:rsidP="0034053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Реализация мероприятий программы планируется со 2 квартала 202</w:t>
      </w:r>
      <w:r w:rsidR="000166C7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года.</w:t>
      </w:r>
    </w:p>
    <w:p w:rsidR="000B4AE2" w:rsidRPr="00C03C6F" w:rsidRDefault="000B4AE2" w:rsidP="00E236BB">
      <w:pPr>
        <w:ind w:firstLine="567"/>
        <w:jc w:val="both"/>
        <w:rPr>
          <w:sz w:val="26"/>
          <w:szCs w:val="26"/>
          <w:highlight w:val="yellow"/>
        </w:rPr>
      </w:pPr>
    </w:p>
    <w:p w:rsidR="000B4AE2" w:rsidRPr="00C03C6F" w:rsidRDefault="000B4AE2" w:rsidP="00E236BB">
      <w:pPr>
        <w:ind w:firstLine="567"/>
        <w:jc w:val="both"/>
        <w:rPr>
          <w:sz w:val="26"/>
          <w:szCs w:val="26"/>
          <w:highlight w:val="yellow"/>
        </w:rPr>
      </w:pPr>
    </w:p>
    <w:p w:rsidR="00081A65" w:rsidRPr="000166C7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2.4.</w:t>
      </w:r>
      <w:r w:rsidR="0074625F" w:rsidRPr="000166C7">
        <w:rPr>
          <w:sz w:val="26"/>
          <w:szCs w:val="26"/>
        </w:rPr>
        <w:t>4</w:t>
      </w:r>
      <w:r w:rsidRPr="000166C7">
        <w:rPr>
          <w:sz w:val="26"/>
          <w:szCs w:val="26"/>
        </w:rPr>
        <w:t xml:space="preserve">. </w:t>
      </w:r>
      <w:r w:rsidR="00F612C7" w:rsidRPr="000166C7">
        <w:rPr>
          <w:sz w:val="26"/>
          <w:szCs w:val="26"/>
        </w:rPr>
        <w:t xml:space="preserve">На реализацию муниципальной программы </w:t>
      </w:r>
      <w:r w:rsidRPr="000166C7">
        <w:rPr>
          <w:b/>
          <w:sz w:val="26"/>
          <w:szCs w:val="26"/>
        </w:rPr>
        <w:t>«</w:t>
      </w:r>
      <w:r w:rsidR="008E4312" w:rsidRPr="000166C7">
        <w:rPr>
          <w:b/>
          <w:sz w:val="26"/>
          <w:szCs w:val="26"/>
        </w:rPr>
        <w:t>Развитие</w:t>
      </w:r>
      <w:r w:rsidRPr="000166C7">
        <w:rPr>
          <w:b/>
          <w:sz w:val="26"/>
          <w:szCs w:val="26"/>
        </w:rPr>
        <w:t xml:space="preserve"> градостроительной д</w:t>
      </w:r>
      <w:r w:rsidR="008E4312" w:rsidRPr="000166C7">
        <w:rPr>
          <w:b/>
          <w:sz w:val="26"/>
          <w:szCs w:val="26"/>
        </w:rPr>
        <w:t>еятельности на территории</w:t>
      </w:r>
      <w:r w:rsidRPr="000166C7">
        <w:rPr>
          <w:b/>
          <w:sz w:val="26"/>
          <w:szCs w:val="26"/>
        </w:rPr>
        <w:t xml:space="preserve"> городского округа город Михайловка </w:t>
      </w:r>
      <w:r w:rsidR="008E4312" w:rsidRPr="000166C7">
        <w:rPr>
          <w:b/>
          <w:sz w:val="26"/>
          <w:szCs w:val="26"/>
        </w:rPr>
        <w:t xml:space="preserve">Волгоградской области </w:t>
      </w:r>
      <w:r w:rsidRPr="000166C7">
        <w:rPr>
          <w:b/>
          <w:sz w:val="26"/>
          <w:szCs w:val="26"/>
        </w:rPr>
        <w:t>на 20</w:t>
      </w:r>
      <w:r w:rsidR="008E4312" w:rsidRPr="000166C7">
        <w:rPr>
          <w:b/>
          <w:sz w:val="26"/>
          <w:szCs w:val="26"/>
        </w:rPr>
        <w:t>2</w:t>
      </w:r>
      <w:r w:rsidR="00264F14" w:rsidRPr="000166C7">
        <w:rPr>
          <w:b/>
          <w:sz w:val="26"/>
          <w:szCs w:val="26"/>
        </w:rPr>
        <w:t>3</w:t>
      </w:r>
      <w:r w:rsidRPr="000166C7">
        <w:rPr>
          <w:b/>
          <w:sz w:val="26"/>
          <w:szCs w:val="26"/>
        </w:rPr>
        <w:t>-20</w:t>
      </w:r>
      <w:r w:rsidR="008E4312" w:rsidRPr="000166C7">
        <w:rPr>
          <w:b/>
          <w:sz w:val="26"/>
          <w:szCs w:val="26"/>
        </w:rPr>
        <w:t>2</w:t>
      </w:r>
      <w:r w:rsidR="00264F14" w:rsidRPr="000166C7">
        <w:rPr>
          <w:b/>
          <w:sz w:val="26"/>
          <w:szCs w:val="26"/>
        </w:rPr>
        <w:t>5</w:t>
      </w:r>
      <w:r w:rsidRPr="000166C7">
        <w:rPr>
          <w:b/>
          <w:sz w:val="26"/>
          <w:szCs w:val="26"/>
        </w:rPr>
        <w:t xml:space="preserve"> годы»</w:t>
      </w:r>
      <w:r w:rsidR="00F35895" w:rsidRPr="000166C7">
        <w:rPr>
          <w:b/>
          <w:sz w:val="26"/>
          <w:szCs w:val="26"/>
        </w:rPr>
        <w:t>,</w:t>
      </w:r>
      <w:r w:rsidR="00F612C7" w:rsidRPr="000166C7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0166C7">
        <w:rPr>
          <w:sz w:val="26"/>
          <w:szCs w:val="26"/>
        </w:rPr>
        <w:t>атегии территориального развития</w:t>
      </w:r>
      <w:r w:rsidR="00F612C7" w:rsidRPr="000166C7">
        <w:rPr>
          <w:sz w:val="26"/>
          <w:szCs w:val="26"/>
        </w:rPr>
        <w:t>,</w:t>
      </w:r>
      <w:r w:rsidR="00EB690B" w:rsidRPr="000166C7">
        <w:rPr>
          <w:sz w:val="26"/>
          <w:szCs w:val="26"/>
        </w:rPr>
        <w:t xml:space="preserve"> </w:t>
      </w:r>
      <w:r w:rsidR="00F612C7" w:rsidRPr="000166C7">
        <w:rPr>
          <w:sz w:val="26"/>
          <w:szCs w:val="26"/>
        </w:rPr>
        <w:t xml:space="preserve"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</w:t>
      </w:r>
      <w:r w:rsidR="00264F14" w:rsidRPr="000166C7">
        <w:rPr>
          <w:sz w:val="26"/>
          <w:szCs w:val="26"/>
        </w:rPr>
        <w:t>2023</w:t>
      </w:r>
      <w:r w:rsidR="00F612C7" w:rsidRPr="000166C7">
        <w:rPr>
          <w:sz w:val="26"/>
          <w:szCs w:val="26"/>
        </w:rPr>
        <w:t xml:space="preserve"> год предусмотрено</w:t>
      </w:r>
      <w:r w:rsidRPr="000166C7">
        <w:rPr>
          <w:sz w:val="26"/>
          <w:szCs w:val="26"/>
        </w:rPr>
        <w:t xml:space="preserve"> </w:t>
      </w:r>
      <w:r w:rsidR="008E4312" w:rsidRPr="000166C7">
        <w:rPr>
          <w:sz w:val="26"/>
          <w:szCs w:val="26"/>
        </w:rPr>
        <w:t xml:space="preserve">                        </w:t>
      </w:r>
      <w:r w:rsidR="003234EA" w:rsidRPr="000166C7">
        <w:rPr>
          <w:sz w:val="26"/>
          <w:szCs w:val="26"/>
        </w:rPr>
        <w:t>2</w:t>
      </w:r>
      <w:r w:rsidR="008E4312" w:rsidRPr="000166C7">
        <w:rPr>
          <w:sz w:val="26"/>
          <w:szCs w:val="26"/>
        </w:rPr>
        <w:t xml:space="preserve"> </w:t>
      </w:r>
      <w:r w:rsidR="00374EBA" w:rsidRPr="000166C7">
        <w:rPr>
          <w:sz w:val="26"/>
          <w:szCs w:val="26"/>
        </w:rPr>
        <w:t>000</w:t>
      </w:r>
      <w:r w:rsidRPr="000166C7">
        <w:rPr>
          <w:sz w:val="26"/>
          <w:szCs w:val="26"/>
        </w:rPr>
        <w:t>,</w:t>
      </w:r>
      <w:r w:rsidR="00AD6FF9" w:rsidRPr="000166C7">
        <w:rPr>
          <w:sz w:val="26"/>
          <w:szCs w:val="26"/>
        </w:rPr>
        <w:t>0</w:t>
      </w:r>
      <w:r w:rsidRPr="000166C7">
        <w:rPr>
          <w:sz w:val="26"/>
          <w:szCs w:val="26"/>
        </w:rPr>
        <w:t xml:space="preserve"> тыс. руб.</w:t>
      </w:r>
    </w:p>
    <w:p w:rsidR="00264F14" w:rsidRPr="000166C7" w:rsidRDefault="00264F14" w:rsidP="00264F14">
      <w:pPr>
        <w:ind w:firstLine="567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Администрацией городского округа проведен аукцион на заключение муниципального контракта на подготовку проекта внесения изменений в Правила землепользования и застройки городского округа город Михайловка Волгоградской области на следующие населенные пункты, входящие в состав городского округа город Михайловка Волгоградской области: хутор Катасонов, станица Арчединская, поселок Отрадное, село Сидоры, хутора Демочкин, Ильменский 1-й, Княженский 1-й, Княженский 2-й, Стойловский, Курин, Безымянка, Абрамов, Староселье, Сухов 1-й, Большой, Моховский, Плотников 2-й, Мишин, Гришин, Веселый, Секачи, Заполосный, Семеновод, Поддубный, Старореченский, Большой Орешкин, Малый Орешкин, Тишанка и прилегающие к указанным населенным пунктам территорий, за исключением территорий, для которых градостроительные регламенты не устанавливаются в соответствии с частью 2 статьи 36 Градостроительного кодекса РФ, а также актуализация сведений о границах территориальных зон города Михайловка. </w:t>
      </w:r>
    </w:p>
    <w:p w:rsidR="000166C7" w:rsidRPr="000166C7" w:rsidRDefault="00305E98" w:rsidP="000166C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rFonts w:eastAsia="Calibri"/>
          <w:sz w:val="26"/>
          <w:szCs w:val="26"/>
          <w:lang w:eastAsia="en-US"/>
        </w:rPr>
        <w:t xml:space="preserve">В </w:t>
      </w:r>
      <w:r w:rsidR="002A6B63" w:rsidRPr="000166C7">
        <w:rPr>
          <w:rFonts w:eastAsia="Calibri"/>
          <w:sz w:val="26"/>
          <w:szCs w:val="26"/>
          <w:lang w:eastAsia="en-US"/>
        </w:rPr>
        <w:t>1 квартале 202</w:t>
      </w:r>
      <w:r w:rsidR="00264F14" w:rsidRPr="000166C7">
        <w:rPr>
          <w:rFonts w:eastAsia="Calibri"/>
          <w:sz w:val="26"/>
          <w:szCs w:val="26"/>
          <w:lang w:eastAsia="en-US"/>
        </w:rPr>
        <w:t>3</w:t>
      </w:r>
      <w:r w:rsidR="002A6B63" w:rsidRPr="000166C7">
        <w:rPr>
          <w:rFonts w:eastAsia="Calibri"/>
          <w:sz w:val="26"/>
          <w:szCs w:val="26"/>
          <w:lang w:eastAsia="en-US"/>
        </w:rPr>
        <w:t xml:space="preserve"> года </w:t>
      </w:r>
      <w:r w:rsidR="00264F14" w:rsidRPr="000166C7">
        <w:rPr>
          <w:rFonts w:eastAsia="Calibri"/>
          <w:sz w:val="26"/>
          <w:szCs w:val="26"/>
          <w:lang w:eastAsia="en-US"/>
        </w:rPr>
        <w:t>денежные средства не использовались.</w:t>
      </w:r>
      <w:r w:rsidR="000166C7" w:rsidRPr="000166C7">
        <w:rPr>
          <w:rFonts w:eastAsia="Calibri"/>
          <w:sz w:val="26"/>
          <w:szCs w:val="26"/>
          <w:lang w:eastAsia="en-US"/>
        </w:rPr>
        <w:t xml:space="preserve"> </w:t>
      </w:r>
      <w:r w:rsidR="000166C7" w:rsidRPr="000166C7">
        <w:rPr>
          <w:sz w:val="26"/>
          <w:szCs w:val="26"/>
        </w:rPr>
        <w:t>Реализация мероприятий программы планируется со 2 квартала 202</w:t>
      </w:r>
      <w:r w:rsidR="000166C7">
        <w:rPr>
          <w:sz w:val="26"/>
          <w:szCs w:val="26"/>
        </w:rPr>
        <w:t>3</w:t>
      </w:r>
      <w:r w:rsidR="000166C7" w:rsidRPr="000166C7">
        <w:rPr>
          <w:sz w:val="26"/>
          <w:szCs w:val="26"/>
        </w:rPr>
        <w:t xml:space="preserve"> года.</w:t>
      </w:r>
    </w:p>
    <w:p w:rsidR="00305E98" w:rsidRPr="00C03C6F" w:rsidRDefault="00305E98" w:rsidP="00305E98">
      <w:pPr>
        <w:ind w:firstLine="709"/>
        <w:jc w:val="both"/>
        <w:rPr>
          <w:sz w:val="26"/>
          <w:szCs w:val="26"/>
          <w:highlight w:val="yellow"/>
        </w:rPr>
      </w:pPr>
    </w:p>
    <w:p w:rsidR="0007001E" w:rsidRPr="00C03C6F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  <w:highlight w:val="yellow"/>
        </w:rPr>
      </w:pPr>
    </w:p>
    <w:p w:rsidR="000E0764" w:rsidRPr="000166C7" w:rsidRDefault="000E0764" w:rsidP="000E0764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0166C7">
        <w:rPr>
          <w:sz w:val="26"/>
          <w:szCs w:val="26"/>
        </w:rPr>
        <w:t xml:space="preserve">2.4.5. В целях развития системы </w:t>
      </w:r>
      <w:r w:rsidR="000166C7">
        <w:rPr>
          <w:sz w:val="26"/>
          <w:szCs w:val="26"/>
        </w:rPr>
        <w:t xml:space="preserve">защиты </w:t>
      </w:r>
      <w:r w:rsidRPr="000166C7">
        <w:rPr>
          <w:sz w:val="26"/>
          <w:szCs w:val="26"/>
        </w:rPr>
        <w:t xml:space="preserve"> прав потребителей, направленной на минимизацию рисков нарушения законных прав и интересов  потребителей и обеспечение необходимых условий для их эффективной защиты, реализуется муниципальная программа </w:t>
      </w:r>
      <w:r w:rsidRPr="000166C7">
        <w:rPr>
          <w:b/>
          <w:sz w:val="26"/>
          <w:szCs w:val="26"/>
        </w:rPr>
        <w:t>«Обеспечение защиты прав потребителей в городском округе город Михайловка Волгоградской области на 2022-2023 годы».</w:t>
      </w:r>
    </w:p>
    <w:p w:rsidR="000E0764" w:rsidRPr="000166C7" w:rsidRDefault="000E0764" w:rsidP="000E076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В рамках реализации программы в 1 квартале 2023 года отделом по муниципальному контролю и административной практике администрации городского округа город Михайловка Волгоградской области проведено 115 консультаций на личном приеме, а также по телефону по вопросам защиты прав потребителей, составлено 3 претензии.</w:t>
      </w:r>
    </w:p>
    <w:p w:rsidR="000E0764" w:rsidRPr="000166C7" w:rsidRDefault="000E0764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166C7">
        <w:rPr>
          <w:bCs/>
          <w:sz w:val="26"/>
          <w:szCs w:val="26"/>
        </w:rPr>
        <w:t>Финансирование программы не предусмотрено.</w:t>
      </w:r>
    </w:p>
    <w:p w:rsidR="0007001E" w:rsidRPr="000166C7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1D297E" w:rsidRPr="000166C7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0166C7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C03C6F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5D2365" w:rsidRPr="000166C7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166C7">
        <w:rPr>
          <w:sz w:val="26"/>
          <w:szCs w:val="26"/>
        </w:rPr>
        <w:lastRenderedPageBreak/>
        <w:t>2.5.</w:t>
      </w:r>
      <w:r w:rsidR="00081A65" w:rsidRPr="000166C7">
        <w:rPr>
          <w:sz w:val="26"/>
          <w:szCs w:val="26"/>
        </w:rPr>
        <w:t>1</w:t>
      </w:r>
      <w:r w:rsidRPr="000166C7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0166C7">
        <w:rPr>
          <w:sz w:val="26"/>
          <w:szCs w:val="26"/>
        </w:rPr>
        <w:t xml:space="preserve">разработана </w:t>
      </w:r>
      <w:r w:rsidRPr="000166C7">
        <w:rPr>
          <w:sz w:val="26"/>
          <w:szCs w:val="26"/>
        </w:rPr>
        <w:t xml:space="preserve">муниципальная программа </w:t>
      </w:r>
      <w:r w:rsidRPr="000166C7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0166C7">
        <w:rPr>
          <w:b/>
          <w:sz w:val="26"/>
          <w:szCs w:val="26"/>
        </w:rPr>
        <w:t>вка Волгоградской области на 202</w:t>
      </w:r>
      <w:r w:rsidR="000E0764" w:rsidRPr="000166C7">
        <w:rPr>
          <w:b/>
          <w:sz w:val="26"/>
          <w:szCs w:val="26"/>
        </w:rPr>
        <w:t>3</w:t>
      </w:r>
      <w:r w:rsidRPr="000166C7">
        <w:rPr>
          <w:b/>
          <w:sz w:val="26"/>
          <w:szCs w:val="26"/>
        </w:rPr>
        <w:t>-20</w:t>
      </w:r>
      <w:r w:rsidR="000521BE" w:rsidRPr="000166C7">
        <w:rPr>
          <w:b/>
          <w:sz w:val="26"/>
          <w:szCs w:val="26"/>
        </w:rPr>
        <w:t>2</w:t>
      </w:r>
      <w:r w:rsidR="000E0764" w:rsidRPr="000166C7">
        <w:rPr>
          <w:b/>
          <w:sz w:val="26"/>
          <w:szCs w:val="26"/>
        </w:rPr>
        <w:t>5</w:t>
      </w:r>
      <w:r w:rsidRPr="000166C7">
        <w:rPr>
          <w:b/>
          <w:sz w:val="26"/>
          <w:szCs w:val="26"/>
        </w:rPr>
        <w:t xml:space="preserve"> годы</w:t>
      </w:r>
      <w:r w:rsidR="00C2547A" w:rsidRPr="000166C7">
        <w:rPr>
          <w:b/>
          <w:sz w:val="26"/>
          <w:szCs w:val="26"/>
        </w:rPr>
        <w:t>»</w:t>
      </w:r>
      <w:r w:rsidR="003B1560" w:rsidRPr="000166C7">
        <w:rPr>
          <w:sz w:val="26"/>
          <w:szCs w:val="26"/>
        </w:rPr>
        <w:t>,</w:t>
      </w:r>
      <w:r w:rsidR="00C2547A" w:rsidRPr="000166C7">
        <w:rPr>
          <w:sz w:val="26"/>
          <w:szCs w:val="26"/>
        </w:rPr>
        <w:t xml:space="preserve"> на</w:t>
      </w:r>
      <w:r w:rsidR="003B1560" w:rsidRPr="000166C7">
        <w:rPr>
          <w:sz w:val="26"/>
          <w:szCs w:val="26"/>
        </w:rPr>
        <w:t xml:space="preserve"> мероприятия </w:t>
      </w:r>
      <w:r w:rsidR="00C2547A" w:rsidRPr="000166C7">
        <w:rPr>
          <w:sz w:val="26"/>
          <w:szCs w:val="26"/>
        </w:rPr>
        <w:t xml:space="preserve"> </w:t>
      </w:r>
      <w:r w:rsidR="00003B72" w:rsidRPr="000166C7">
        <w:rPr>
          <w:sz w:val="26"/>
          <w:szCs w:val="26"/>
        </w:rPr>
        <w:t xml:space="preserve"> которой </w:t>
      </w:r>
      <w:r w:rsidR="00C2547A" w:rsidRPr="000166C7">
        <w:rPr>
          <w:sz w:val="26"/>
          <w:szCs w:val="26"/>
        </w:rPr>
        <w:t xml:space="preserve">в </w:t>
      </w:r>
      <w:r w:rsidR="003B1560" w:rsidRPr="000166C7">
        <w:rPr>
          <w:sz w:val="26"/>
          <w:szCs w:val="26"/>
        </w:rPr>
        <w:t xml:space="preserve">бюджете городского округа на </w:t>
      </w:r>
      <w:r w:rsidR="00C2547A" w:rsidRPr="000166C7">
        <w:rPr>
          <w:sz w:val="26"/>
          <w:szCs w:val="26"/>
        </w:rPr>
        <w:t>20</w:t>
      </w:r>
      <w:r w:rsidR="000521BE" w:rsidRPr="000166C7">
        <w:rPr>
          <w:sz w:val="26"/>
          <w:szCs w:val="26"/>
        </w:rPr>
        <w:t>2</w:t>
      </w:r>
      <w:r w:rsidR="000E0764" w:rsidRPr="000166C7">
        <w:rPr>
          <w:sz w:val="26"/>
          <w:szCs w:val="26"/>
        </w:rPr>
        <w:t>3</w:t>
      </w:r>
      <w:r w:rsidR="00C2547A" w:rsidRPr="000166C7">
        <w:rPr>
          <w:sz w:val="26"/>
          <w:szCs w:val="26"/>
        </w:rPr>
        <w:t xml:space="preserve"> год </w:t>
      </w:r>
      <w:r w:rsidR="00003B72" w:rsidRPr="000166C7">
        <w:rPr>
          <w:bCs/>
          <w:sz w:val="26"/>
          <w:szCs w:val="26"/>
        </w:rPr>
        <w:t xml:space="preserve">предусмотрено </w:t>
      </w:r>
      <w:r w:rsidR="00644463" w:rsidRPr="000166C7">
        <w:rPr>
          <w:bCs/>
          <w:sz w:val="26"/>
          <w:szCs w:val="26"/>
        </w:rPr>
        <w:t>80</w:t>
      </w:r>
      <w:r w:rsidR="00003B72" w:rsidRPr="000166C7">
        <w:rPr>
          <w:bCs/>
          <w:sz w:val="26"/>
          <w:szCs w:val="26"/>
        </w:rPr>
        <w:t>,</w:t>
      </w:r>
      <w:r w:rsidR="00644463" w:rsidRPr="000166C7">
        <w:rPr>
          <w:bCs/>
          <w:sz w:val="26"/>
          <w:szCs w:val="26"/>
        </w:rPr>
        <w:t>0</w:t>
      </w:r>
      <w:r w:rsidR="00003B72" w:rsidRPr="000166C7">
        <w:rPr>
          <w:bCs/>
          <w:sz w:val="26"/>
          <w:szCs w:val="26"/>
        </w:rPr>
        <w:t xml:space="preserve"> тыс. руб.</w:t>
      </w:r>
    </w:p>
    <w:p w:rsidR="00EA0E69" w:rsidRPr="000166C7" w:rsidRDefault="00EA0E69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166C7">
        <w:rPr>
          <w:bCs/>
          <w:sz w:val="26"/>
          <w:szCs w:val="26"/>
        </w:rPr>
        <w:t>В 1 квартале 2023 года были проведены мониторинг законодательства в сфере муниципальной службы и мониторинг федерального законодательства по противодействию коррупции</w:t>
      </w:r>
      <w:r w:rsidR="00D3351C" w:rsidRPr="000166C7">
        <w:rPr>
          <w:bCs/>
          <w:sz w:val="26"/>
          <w:szCs w:val="26"/>
        </w:rPr>
        <w:t>, аттестация и квалификационный экзамен муниципальных служащих администрации городского округа город Михайловка, 6 обучающих семинаров по вопросам прохождения муниципальной службы и антикоррупционному законодательству</w:t>
      </w:r>
    </w:p>
    <w:p w:rsidR="00644463" w:rsidRPr="000166C7" w:rsidRDefault="00644463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>Реализация мероприятий программы</w:t>
      </w:r>
      <w:r w:rsidR="000E0764" w:rsidRPr="000166C7">
        <w:rPr>
          <w:sz w:val="26"/>
          <w:szCs w:val="26"/>
        </w:rPr>
        <w:t xml:space="preserve">, предусматривающих финансирование, </w:t>
      </w:r>
      <w:r w:rsidRPr="000166C7">
        <w:rPr>
          <w:sz w:val="26"/>
          <w:szCs w:val="26"/>
        </w:rPr>
        <w:t xml:space="preserve"> планируется со 2 квартала 202</w:t>
      </w:r>
      <w:r w:rsidR="000E0764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года.</w:t>
      </w:r>
    </w:p>
    <w:p w:rsidR="00146ED5" w:rsidRPr="00C03C6F" w:rsidRDefault="00146ED5" w:rsidP="000521BE">
      <w:pPr>
        <w:jc w:val="both"/>
        <w:rPr>
          <w:color w:val="000000"/>
          <w:sz w:val="26"/>
          <w:szCs w:val="26"/>
          <w:highlight w:val="yellow"/>
        </w:rPr>
      </w:pPr>
    </w:p>
    <w:p w:rsidR="005D2365" w:rsidRPr="00C03C6F" w:rsidRDefault="005D2365" w:rsidP="000521BE">
      <w:pPr>
        <w:jc w:val="both"/>
        <w:rPr>
          <w:color w:val="000000"/>
          <w:sz w:val="26"/>
          <w:szCs w:val="26"/>
          <w:highlight w:val="yellow"/>
        </w:rPr>
      </w:pPr>
    </w:p>
    <w:p w:rsidR="008B60C1" w:rsidRPr="000166C7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2.6.1. </w:t>
      </w:r>
      <w:r w:rsidR="001F63DE" w:rsidRPr="000166C7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0166C7">
        <w:rPr>
          <w:sz w:val="26"/>
          <w:szCs w:val="26"/>
        </w:rPr>
        <w:t xml:space="preserve">разработана </w:t>
      </w:r>
      <w:r w:rsidR="002F2307" w:rsidRPr="000166C7">
        <w:rPr>
          <w:sz w:val="26"/>
          <w:szCs w:val="26"/>
        </w:rPr>
        <w:t xml:space="preserve">муниципальная программа  </w:t>
      </w:r>
      <w:r w:rsidR="002F2307" w:rsidRPr="000166C7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</w:t>
      </w:r>
      <w:r w:rsidR="00F26237" w:rsidRPr="000166C7">
        <w:rPr>
          <w:b/>
          <w:sz w:val="26"/>
          <w:szCs w:val="26"/>
        </w:rPr>
        <w:t>3</w:t>
      </w:r>
      <w:r w:rsidR="002F2307" w:rsidRPr="000166C7">
        <w:rPr>
          <w:b/>
          <w:sz w:val="26"/>
          <w:szCs w:val="26"/>
        </w:rPr>
        <w:t>-202</w:t>
      </w:r>
      <w:r w:rsidR="00F26237" w:rsidRPr="000166C7">
        <w:rPr>
          <w:b/>
          <w:sz w:val="26"/>
          <w:szCs w:val="26"/>
        </w:rPr>
        <w:t>5</w:t>
      </w:r>
      <w:r w:rsidR="002F2307" w:rsidRPr="000166C7">
        <w:rPr>
          <w:b/>
          <w:sz w:val="26"/>
          <w:szCs w:val="26"/>
        </w:rPr>
        <w:t xml:space="preserve"> годы»</w:t>
      </w:r>
      <w:r w:rsidR="008B60C1" w:rsidRPr="000166C7">
        <w:rPr>
          <w:b/>
          <w:sz w:val="26"/>
          <w:szCs w:val="26"/>
        </w:rPr>
        <w:t xml:space="preserve">, </w:t>
      </w:r>
      <w:r w:rsidR="008B60C1" w:rsidRPr="000166C7">
        <w:rPr>
          <w:bCs/>
          <w:sz w:val="26"/>
          <w:szCs w:val="26"/>
        </w:rPr>
        <w:t>на</w:t>
      </w:r>
      <w:r w:rsidR="008B60C1" w:rsidRPr="000166C7">
        <w:rPr>
          <w:b/>
          <w:bCs/>
          <w:sz w:val="26"/>
          <w:szCs w:val="26"/>
        </w:rPr>
        <w:t xml:space="preserve"> </w:t>
      </w:r>
      <w:r w:rsidR="003B1560" w:rsidRPr="000166C7">
        <w:rPr>
          <w:bCs/>
          <w:sz w:val="26"/>
          <w:szCs w:val="26"/>
        </w:rPr>
        <w:t>реализацию</w:t>
      </w:r>
      <w:r w:rsidR="008B60C1" w:rsidRPr="000166C7">
        <w:rPr>
          <w:b/>
          <w:bCs/>
          <w:sz w:val="26"/>
          <w:szCs w:val="26"/>
        </w:rPr>
        <w:t xml:space="preserve"> </w:t>
      </w:r>
      <w:r w:rsidR="008B60C1" w:rsidRPr="000166C7">
        <w:rPr>
          <w:bCs/>
          <w:sz w:val="26"/>
          <w:szCs w:val="26"/>
        </w:rPr>
        <w:t>которой</w:t>
      </w:r>
      <w:r w:rsidR="008B60C1" w:rsidRPr="000166C7">
        <w:rPr>
          <w:b/>
          <w:bCs/>
          <w:sz w:val="26"/>
          <w:szCs w:val="26"/>
        </w:rPr>
        <w:t xml:space="preserve">  </w:t>
      </w:r>
      <w:r w:rsidR="008B60C1" w:rsidRPr="000166C7">
        <w:rPr>
          <w:sz w:val="26"/>
          <w:szCs w:val="26"/>
        </w:rPr>
        <w:t>в бюджете городского округа на 202</w:t>
      </w:r>
      <w:r w:rsidR="00F26237" w:rsidRPr="000166C7">
        <w:rPr>
          <w:sz w:val="26"/>
          <w:szCs w:val="26"/>
        </w:rPr>
        <w:t>3</w:t>
      </w:r>
      <w:r w:rsidR="008B60C1" w:rsidRPr="000166C7">
        <w:rPr>
          <w:sz w:val="26"/>
          <w:szCs w:val="26"/>
        </w:rPr>
        <w:t xml:space="preserve"> год предусмотрено </w:t>
      </w:r>
      <w:r w:rsidR="00374EBA" w:rsidRPr="000166C7">
        <w:rPr>
          <w:sz w:val="26"/>
          <w:szCs w:val="26"/>
        </w:rPr>
        <w:t>500</w:t>
      </w:r>
      <w:r w:rsidR="008B60C1" w:rsidRPr="000166C7">
        <w:rPr>
          <w:sz w:val="26"/>
          <w:szCs w:val="26"/>
        </w:rPr>
        <w:t>,</w:t>
      </w:r>
      <w:r w:rsidR="00F024BE" w:rsidRPr="000166C7">
        <w:rPr>
          <w:sz w:val="26"/>
          <w:szCs w:val="26"/>
        </w:rPr>
        <w:t>0</w:t>
      </w:r>
      <w:r w:rsidR="008B60C1" w:rsidRPr="000166C7">
        <w:rPr>
          <w:sz w:val="26"/>
          <w:szCs w:val="26"/>
        </w:rPr>
        <w:t xml:space="preserve"> тыс. руб.</w:t>
      </w:r>
    </w:p>
    <w:p w:rsidR="00374EBA" w:rsidRPr="000166C7" w:rsidRDefault="00374EBA" w:rsidP="00374EB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166C7">
        <w:rPr>
          <w:sz w:val="26"/>
          <w:szCs w:val="26"/>
        </w:rPr>
        <w:t xml:space="preserve">Реализация мероприятий программы </w:t>
      </w:r>
      <w:r w:rsidR="00F26237" w:rsidRPr="000166C7">
        <w:rPr>
          <w:sz w:val="26"/>
          <w:szCs w:val="26"/>
        </w:rPr>
        <w:t xml:space="preserve">запланирована на 2 полугодие </w:t>
      </w:r>
      <w:r w:rsidRPr="000166C7">
        <w:rPr>
          <w:sz w:val="26"/>
          <w:szCs w:val="26"/>
        </w:rPr>
        <w:t>202</w:t>
      </w:r>
      <w:r w:rsidR="00F26237" w:rsidRPr="000166C7">
        <w:rPr>
          <w:sz w:val="26"/>
          <w:szCs w:val="26"/>
        </w:rPr>
        <w:t>3</w:t>
      </w:r>
      <w:r w:rsidRPr="000166C7">
        <w:rPr>
          <w:sz w:val="26"/>
          <w:szCs w:val="26"/>
        </w:rPr>
        <w:t xml:space="preserve"> года.</w:t>
      </w:r>
    </w:p>
    <w:p w:rsidR="006316B3" w:rsidRPr="00C03C6F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  <w:highlight w:val="yellow"/>
        </w:rPr>
      </w:pPr>
    </w:p>
    <w:p w:rsidR="00F4090A" w:rsidRPr="00C03C6F" w:rsidRDefault="00F4090A" w:rsidP="00081A65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</w:p>
    <w:p w:rsidR="00E5695C" w:rsidRPr="000166C7" w:rsidRDefault="00C172DB" w:rsidP="00E569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A41308" w:rsidRPr="000166C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41308" w:rsidRPr="000166C7">
        <w:rPr>
          <w:sz w:val="28"/>
          <w:szCs w:val="28"/>
        </w:rPr>
        <w:t xml:space="preserve"> отдела </w:t>
      </w:r>
    </w:p>
    <w:p w:rsidR="00A41308" w:rsidRPr="000166C7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166C7">
        <w:rPr>
          <w:sz w:val="28"/>
          <w:szCs w:val="28"/>
        </w:rPr>
        <w:t>экономического развития и</w:t>
      </w:r>
    </w:p>
    <w:p w:rsidR="00A41308" w:rsidRPr="000166C7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166C7">
        <w:rPr>
          <w:sz w:val="28"/>
          <w:szCs w:val="28"/>
        </w:rPr>
        <w:t xml:space="preserve">проектной деятельности                                                         </w:t>
      </w:r>
      <w:r w:rsidR="00C172DB">
        <w:rPr>
          <w:sz w:val="28"/>
          <w:szCs w:val="28"/>
        </w:rPr>
        <w:t>Ж</w:t>
      </w:r>
      <w:r w:rsidRPr="000166C7">
        <w:rPr>
          <w:sz w:val="28"/>
          <w:szCs w:val="28"/>
        </w:rPr>
        <w:t>.</w:t>
      </w:r>
      <w:r w:rsidR="00C172DB">
        <w:rPr>
          <w:sz w:val="28"/>
          <w:szCs w:val="28"/>
        </w:rPr>
        <w:t>А.</w:t>
      </w:r>
      <w:r w:rsidRPr="000166C7">
        <w:rPr>
          <w:sz w:val="28"/>
          <w:szCs w:val="28"/>
        </w:rPr>
        <w:t xml:space="preserve"> </w:t>
      </w:r>
      <w:r w:rsidR="00C172DB">
        <w:rPr>
          <w:sz w:val="28"/>
          <w:szCs w:val="28"/>
        </w:rPr>
        <w:t>Климашкина</w:t>
      </w:r>
    </w:p>
    <w:p w:rsidR="00A831B8" w:rsidRPr="00C03C6F" w:rsidRDefault="00A831B8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A831B8" w:rsidRPr="00C03C6F" w:rsidRDefault="00A831B8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A831B8" w:rsidRPr="00C03C6F" w:rsidRDefault="00A831B8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A831B8" w:rsidRPr="00C03C6F" w:rsidRDefault="00A831B8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714CE6" w:rsidRPr="00C03C6F" w:rsidRDefault="00714CE6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54EE0" w:rsidRPr="00C03C6F" w:rsidRDefault="00B54EE0" w:rsidP="00E569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6316B3" w:rsidRPr="000166C7" w:rsidRDefault="006316B3" w:rsidP="00E5695C">
      <w:pPr>
        <w:tabs>
          <w:tab w:val="left" w:pos="0"/>
        </w:tabs>
        <w:jc w:val="both"/>
        <w:rPr>
          <w:sz w:val="28"/>
          <w:szCs w:val="28"/>
        </w:rPr>
      </w:pPr>
    </w:p>
    <w:p w:rsidR="005421DD" w:rsidRPr="000166C7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0166C7">
        <w:rPr>
          <w:sz w:val="28"/>
          <w:szCs w:val="28"/>
        </w:rPr>
        <w:t>Приложение</w:t>
      </w:r>
    </w:p>
    <w:tbl>
      <w:tblPr>
        <w:tblW w:w="10693" w:type="dxa"/>
        <w:tblInd w:w="-743" w:type="dxa"/>
        <w:tblLayout w:type="fixed"/>
        <w:tblLook w:val="04A0"/>
      </w:tblPr>
      <w:tblGrid>
        <w:gridCol w:w="708"/>
        <w:gridCol w:w="5578"/>
        <w:gridCol w:w="91"/>
        <w:gridCol w:w="1229"/>
        <w:gridCol w:w="46"/>
        <w:gridCol w:w="1418"/>
        <w:gridCol w:w="286"/>
        <w:gridCol w:w="1337"/>
      </w:tblGrid>
      <w:tr w:rsidR="002658F9" w:rsidRPr="00C03C6F" w:rsidTr="00D75CC8">
        <w:trPr>
          <w:trHeight w:val="1215"/>
        </w:trPr>
        <w:tc>
          <w:tcPr>
            <w:tcW w:w="106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C03C6F" w:rsidRDefault="00631E7D" w:rsidP="006E357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166C7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0166C7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0166C7">
              <w:rPr>
                <w:b/>
                <w:bCs/>
                <w:sz w:val="28"/>
                <w:szCs w:val="28"/>
              </w:rPr>
              <w:t>в</w:t>
            </w:r>
            <w:r w:rsidR="002658F9" w:rsidRPr="000166C7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0166C7">
              <w:rPr>
                <w:b/>
                <w:bCs/>
                <w:sz w:val="28"/>
                <w:szCs w:val="28"/>
              </w:rPr>
              <w:t>20</w:t>
            </w:r>
            <w:r w:rsidR="005956FC" w:rsidRPr="000166C7">
              <w:rPr>
                <w:b/>
                <w:bCs/>
                <w:sz w:val="28"/>
                <w:szCs w:val="28"/>
              </w:rPr>
              <w:t>2</w:t>
            </w:r>
            <w:r w:rsidR="006E357E" w:rsidRPr="000166C7">
              <w:rPr>
                <w:b/>
                <w:bCs/>
                <w:sz w:val="28"/>
                <w:szCs w:val="28"/>
              </w:rPr>
              <w:t>3</w:t>
            </w:r>
            <w:r w:rsidR="008B0288" w:rsidRPr="000166C7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0166C7">
              <w:rPr>
                <w:b/>
                <w:bCs/>
                <w:sz w:val="28"/>
                <w:szCs w:val="28"/>
              </w:rPr>
              <w:t>у</w:t>
            </w:r>
            <w:r w:rsidR="002658F9" w:rsidRPr="000166C7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  <w:tr w:rsidR="002658F9" w:rsidRPr="00C03C6F" w:rsidTr="009B6C29">
        <w:trPr>
          <w:trHeight w:val="12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166C7" w:rsidRDefault="002658F9" w:rsidP="00D75CC8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№ п/п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166C7" w:rsidRDefault="002658F9" w:rsidP="00D75CC8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Название долгосрочной целевой программы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166C7" w:rsidRDefault="002658F9" w:rsidP="00FC705F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План         20</w:t>
            </w:r>
            <w:r w:rsidR="006F37B7" w:rsidRPr="000166C7">
              <w:rPr>
                <w:b/>
                <w:bCs/>
              </w:rPr>
              <w:t>2</w:t>
            </w:r>
            <w:r w:rsidR="00FC705F" w:rsidRPr="000166C7">
              <w:rPr>
                <w:b/>
                <w:bCs/>
              </w:rPr>
              <w:t>3</w:t>
            </w:r>
            <w:r w:rsidRPr="000166C7">
              <w:rPr>
                <w:b/>
                <w:bCs/>
              </w:rPr>
              <w:t xml:space="preserve"> год,   тыс. руб.       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D44" w:rsidRPr="000166C7" w:rsidRDefault="00A831B8" w:rsidP="001E3623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Кассовые расходы</w:t>
            </w:r>
            <w:r w:rsidR="002658F9" w:rsidRPr="000166C7">
              <w:rPr>
                <w:b/>
                <w:bCs/>
              </w:rPr>
              <w:t xml:space="preserve"> </w:t>
            </w:r>
          </w:p>
          <w:p w:rsidR="002658F9" w:rsidRPr="000166C7" w:rsidRDefault="009238B4" w:rsidP="00FC705F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 xml:space="preserve">за 1 квартал </w:t>
            </w:r>
            <w:r w:rsidR="006F37B7" w:rsidRPr="000166C7">
              <w:rPr>
                <w:b/>
                <w:bCs/>
              </w:rPr>
              <w:t>202</w:t>
            </w:r>
            <w:r w:rsidR="00FC705F" w:rsidRPr="000166C7">
              <w:rPr>
                <w:b/>
                <w:bCs/>
              </w:rPr>
              <w:t>3</w:t>
            </w:r>
            <w:r w:rsidR="002658F9" w:rsidRPr="000166C7">
              <w:rPr>
                <w:b/>
                <w:bCs/>
              </w:rPr>
              <w:t xml:space="preserve"> год</w:t>
            </w:r>
            <w:r w:rsidRPr="000166C7">
              <w:rPr>
                <w:b/>
                <w:bCs/>
              </w:rPr>
              <w:t>а</w:t>
            </w:r>
            <w:r w:rsidR="002658F9" w:rsidRPr="000166C7">
              <w:rPr>
                <w:b/>
                <w:bCs/>
              </w:rPr>
              <w:t>,       тыс.руб.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0166C7" w:rsidRDefault="002658F9" w:rsidP="00D75CC8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% выполнения плана</w:t>
            </w:r>
          </w:p>
        </w:tc>
      </w:tr>
      <w:tr w:rsidR="002658F9" w:rsidRPr="00C03C6F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2658F9" w:rsidRPr="00383335" w:rsidRDefault="000A2572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166C7" w:rsidP="00C01E9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>Развитие муниципальной с</w:t>
            </w:r>
            <w:r w:rsidR="00A059C0" w:rsidRPr="00383335">
              <w:rPr>
                <w:b/>
                <w:bCs/>
              </w:rPr>
              <w:t>лужбы в городском округе город М</w:t>
            </w:r>
            <w:r w:rsidR="002658F9" w:rsidRPr="00383335">
              <w:rPr>
                <w:b/>
                <w:bCs/>
              </w:rPr>
              <w:t>ихайловка</w:t>
            </w:r>
            <w:r w:rsidR="00A059C0" w:rsidRPr="00383335">
              <w:rPr>
                <w:b/>
                <w:bCs/>
              </w:rPr>
              <w:t xml:space="preserve"> Волгоградской области</w:t>
            </w:r>
            <w:r w:rsidR="002658F9" w:rsidRPr="00383335">
              <w:rPr>
                <w:b/>
                <w:bCs/>
              </w:rPr>
              <w:t xml:space="preserve"> на 20</w:t>
            </w:r>
            <w:r w:rsidR="00C01E9E" w:rsidRPr="00383335">
              <w:rPr>
                <w:b/>
                <w:bCs/>
              </w:rPr>
              <w:t>23</w:t>
            </w:r>
            <w:r w:rsidR="002658F9" w:rsidRPr="00383335">
              <w:rPr>
                <w:b/>
                <w:bCs/>
              </w:rPr>
              <w:t>-20</w:t>
            </w:r>
            <w:r w:rsidR="006F37B7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5</w:t>
            </w:r>
            <w:r w:rsidR="002658F9" w:rsidRPr="00383335">
              <w:rPr>
                <w:b/>
                <w:bCs/>
              </w:rPr>
              <w:t xml:space="preserve">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6B1898" w:rsidP="003D4F8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80,0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E0764" w:rsidP="0063273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E0764" w:rsidP="003D4F8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6B1898" w:rsidP="00632732">
            <w:pPr>
              <w:jc w:val="center"/>
              <w:rPr>
                <w:iCs/>
              </w:rPr>
            </w:pPr>
            <w:r w:rsidRPr="00383335">
              <w:rPr>
                <w:iCs/>
              </w:rPr>
              <w:t>80,0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E0764" w:rsidP="00632732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E0764" w:rsidP="003D4F8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99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C01E9E" w:rsidRPr="00383335">
              <w:rPr>
                <w:b/>
                <w:bCs/>
              </w:rPr>
              <w:t>29</w:t>
            </w:r>
            <w:r w:rsidRPr="00383335">
              <w:rPr>
                <w:b/>
                <w:bCs/>
              </w:rPr>
              <w:t>.08.20</w:t>
            </w:r>
            <w:r w:rsidR="00C01E9E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C01E9E" w:rsidRPr="00383335">
              <w:rPr>
                <w:b/>
                <w:bCs/>
              </w:rPr>
              <w:t>320</w:t>
            </w:r>
            <w:r w:rsidRPr="00383335">
              <w:rPr>
                <w:b/>
                <w:bCs/>
              </w:rPr>
              <w:t xml:space="preserve">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Об утвер</w:t>
            </w:r>
            <w:r w:rsidR="000166C7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 xml:space="preserve">Развитие муниципальной службы в городском округе город </w:t>
            </w:r>
            <w:r w:rsidR="006F37B7" w:rsidRPr="00383335">
              <w:rPr>
                <w:b/>
                <w:bCs/>
              </w:rPr>
              <w:t>М</w:t>
            </w:r>
            <w:r w:rsidRPr="00383335">
              <w:rPr>
                <w:b/>
                <w:bCs/>
              </w:rPr>
              <w:t>ихайловка</w:t>
            </w:r>
            <w:r w:rsidR="006F37B7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6F37B7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6F37B7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5</w:t>
            </w:r>
            <w:r w:rsidR="000166C7" w:rsidRPr="00383335">
              <w:rPr>
                <w:b/>
                <w:bCs/>
              </w:rPr>
              <w:t xml:space="preserve"> годы»</w:t>
            </w:r>
          </w:p>
        </w:tc>
      </w:tr>
      <w:tr w:rsidR="00DB1903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83335" w:rsidRDefault="00DB1903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83335" w:rsidRDefault="00DB1903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</w:t>
            </w:r>
            <w:r w:rsidR="00824726" w:rsidRPr="00383335">
              <w:rPr>
                <w:b/>
                <w:bCs/>
              </w:rPr>
              <w:t>ьная программа «</w:t>
            </w:r>
            <w:r w:rsidRPr="00383335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 Волгоградской области на 202</w:t>
            </w:r>
            <w:r w:rsidR="00E67171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-202</w:t>
            </w:r>
            <w:r w:rsidR="00E67171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824726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83335" w:rsidRDefault="00966182" w:rsidP="0063273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29 570,0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03" w:rsidRPr="00383335" w:rsidRDefault="00966182" w:rsidP="0063273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1 971,9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1903" w:rsidRPr="00383335" w:rsidRDefault="00966182" w:rsidP="0063273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6,7</w:t>
            </w:r>
          </w:p>
        </w:tc>
      </w:tr>
      <w:tr w:rsidR="00B637FE" w:rsidRPr="00C03C6F" w:rsidTr="009B6C29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83335" w:rsidRDefault="00B637F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83335" w:rsidRDefault="00B637FE" w:rsidP="00CE4EAC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83335" w:rsidRDefault="00966182" w:rsidP="00632732">
            <w:pPr>
              <w:jc w:val="center"/>
            </w:pPr>
            <w:r w:rsidRPr="00383335">
              <w:t>7 042,0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7FE" w:rsidRPr="00383335" w:rsidRDefault="00966182" w:rsidP="00632732">
            <w:pPr>
              <w:jc w:val="center"/>
            </w:pPr>
            <w:r w:rsidRPr="00383335">
              <w:t>838,1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37FE" w:rsidRPr="00383335" w:rsidRDefault="00966182" w:rsidP="0063273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11,9</w:t>
            </w:r>
          </w:p>
        </w:tc>
      </w:tr>
      <w:tr w:rsidR="00EA03CE" w:rsidRPr="00C03C6F" w:rsidTr="009B6C29">
        <w:trPr>
          <w:trHeight w:val="365"/>
        </w:trPr>
        <w:tc>
          <w:tcPr>
            <w:tcW w:w="708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83335" w:rsidRDefault="00EA03CE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83335" w:rsidRDefault="00EA03CE" w:rsidP="006F37B7">
            <w:pPr>
              <w:jc w:val="center"/>
              <w:rPr>
                <w:b/>
                <w:bCs/>
              </w:rPr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83335" w:rsidRDefault="00966182" w:rsidP="00632732">
            <w:pPr>
              <w:jc w:val="center"/>
              <w:rPr>
                <w:bCs/>
              </w:rPr>
            </w:pPr>
            <w:r w:rsidRPr="00383335">
              <w:rPr>
                <w:bCs/>
              </w:rPr>
              <w:t>22 528,0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3CE" w:rsidRPr="00383335" w:rsidRDefault="00966182" w:rsidP="00632732">
            <w:pPr>
              <w:jc w:val="center"/>
              <w:rPr>
                <w:bCs/>
              </w:rPr>
            </w:pPr>
            <w:r w:rsidRPr="00383335">
              <w:rPr>
                <w:bCs/>
              </w:rPr>
              <w:t>1 133,8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03CE" w:rsidRPr="00383335" w:rsidRDefault="00966182" w:rsidP="00C04DE1">
            <w:pPr>
              <w:jc w:val="center"/>
              <w:rPr>
                <w:bCs/>
              </w:rPr>
            </w:pPr>
            <w:r w:rsidRPr="00383335">
              <w:rPr>
                <w:b/>
                <w:bCs/>
              </w:rPr>
              <w:t>5,0</w:t>
            </w:r>
          </w:p>
        </w:tc>
      </w:tr>
      <w:tr w:rsidR="002658F9" w:rsidRPr="00C03C6F" w:rsidTr="00D75CC8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A66303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383335">
              <w:rPr>
                <w:b/>
                <w:bCs/>
              </w:rPr>
              <w:t>14</w:t>
            </w:r>
            <w:r w:rsidRPr="00383335">
              <w:rPr>
                <w:b/>
                <w:bCs/>
              </w:rPr>
              <w:t>.0</w:t>
            </w:r>
            <w:r w:rsidR="00E67171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.20</w:t>
            </w:r>
            <w:r w:rsidR="00E67171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6F37B7" w:rsidRPr="00383335">
              <w:rPr>
                <w:b/>
                <w:bCs/>
              </w:rPr>
              <w:t>4</w:t>
            </w:r>
            <w:r w:rsidR="00E67171" w:rsidRPr="00383335">
              <w:rPr>
                <w:b/>
                <w:bCs/>
              </w:rPr>
              <w:t>69</w:t>
            </w:r>
            <w:r w:rsidR="00A66303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824726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>Обеспечение безопасности жизнедеятельности населения городского округа город Михайловка</w:t>
            </w:r>
            <w:r w:rsidR="006F37B7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6F37B7" w:rsidRPr="00383335">
              <w:rPr>
                <w:b/>
                <w:bCs/>
              </w:rPr>
              <w:t>2</w:t>
            </w:r>
            <w:r w:rsidR="00E67171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6F37B7" w:rsidRPr="00383335">
              <w:rPr>
                <w:b/>
                <w:bCs/>
              </w:rPr>
              <w:t>2</w:t>
            </w:r>
            <w:r w:rsidR="00E67171" w:rsidRPr="00383335">
              <w:rPr>
                <w:b/>
                <w:bCs/>
              </w:rPr>
              <w:t>5</w:t>
            </w:r>
            <w:r w:rsidR="00824726" w:rsidRPr="00383335">
              <w:rPr>
                <w:b/>
                <w:bCs/>
              </w:rPr>
              <w:t xml:space="preserve"> годы»</w:t>
            </w:r>
          </w:p>
        </w:tc>
      </w:tr>
      <w:tr w:rsidR="002568DC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27245A" w:rsidP="00A5533A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0166C7" w:rsidP="00C01E9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925432" w:rsidRPr="00383335">
              <w:rPr>
                <w:b/>
                <w:bCs/>
              </w:rPr>
              <w:t xml:space="preserve">Информатизация </w:t>
            </w:r>
            <w:r w:rsidR="0069232A" w:rsidRPr="00383335">
              <w:rPr>
                <w:b/>
                <w:bCs/>
              </w:rPr>
              <w:t>администрации городского округа город Михайловка Волгоградской области 202</w:t>
            </w:r>
            <w:r w:rsidR="00C01E9E" w:rsidRPr="00383335">
              <w:rPr>
                <w:b/>
                <w:bCs/>
              </w:rPr>
              <w:t>3</w:t>
            </w:r>
            <w:r w:rsidR="002568DC" w:rsidRPr="00383335">
              <w:rPr>
                <w:b/>
                <w:bCs/>
              </w:rPr>
              <w:t>-20</w:t>
            </w:r>
            <w:r w:rsidR="0069232A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6B1898" w:rsidP="00893D8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F26237" w:rsidP="00C04DE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F26237" w:rsidP="00C04DE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568DC" w:rsidRPr="00C03C6F" w:rsidTr="009B6C29">
        <w:trPr>
          <w:trHeight w:val="389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2568DC" w:rsidP="00A5533A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2568DC" w:rsidP="00A5533A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6B1898" w:rsidP="00893D84">
            <w:pPr>
              <w:jc w:val="center"/>
            </w:pPr>
            <w:r w:rsidRPr="00383335">
              <w:t>500,0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F26237" w:rsidP="00C04DE1">
            <w:pPr>
              <w:jc w:val="center"/>
            </w:pPr>
            <w:r w:rsidRPr="00383335"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68DC" w:rsidRPr="00383335" w:rsidRDefault="00F26237" w:rsidP="00C04DE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568DC" w:rsidRPr="00C03C6F" w:rsidTr="00A5533A">
        <w:trPr>
          <w:trHeight w:val="93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68DC" w:rsidRPr="00383335" w:rsidRDefault="002568DC" w:rsidP="00C01E9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C01E9E" w:rsidRPr="00383335">
              <w:rPr>
                <w:b/>
                <w:bCs/>
              </w:rPr>
              <w:t>ловка Волгоградской области от 06.09</w:t>
            </w:r>
            <w:r w:rsidRPr="00383335">
              <w:rPr>
                <w:b/>
                <w:bCs/>
              </w:rPr>
              <w:t>.20</w:t>
            </w:r>
            <w:r w:rsidR="00C01E9E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</w:t>
            </w:r>
            <w:r w:rsidR="00C01E9E" w:rsidRPr="00383335">
              <w:rPr>
                <w:b/>
                <w:bCs/>
              </w:rPr>
              <w:t>2405</w:t>
            </w:r>
            <w:r w:rsidR="000166C7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0166C7" w:rsidRPr="00383335">
              <w:rPr>
                <w:b/>
                <w:bCs/>
              </w:rPr>
              <w:t>ждении муниципальной программы «</w:t>
            </w:r>
            <w:r w:rsidR="006F37B7" w:rsidRPr="00383335">
              <w:rPr>
                <w:b/>
                <w:bCs/>
              </w:rPr>
              <w:t>Информатизация администрации городского округа</w:t>
            </w:r>
            <w:r w:rsidRPr="00383335">
              <w:rPr>
                <w:b/>
                <w:bCs/>
              </w:rPr>
              <w:t xml:space="preserve"> город Михайловка</w:t>
            </w:r>
            <w:r w:rsidR="00A83A0B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A83A0B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A83A0B" w:rsidRPr="00383335">
              <w:rPr>
                <w:b/>
                <w:bCs/>
              </w:rPr>
              <w:t>2</w:t>
            </w:r>
            <w:r w:rsidR="00C01E9E" w:rsidRPr="00383335">
              <w:rPr>
                <w:b/>
                <w:bCs/>
              </w:rPr>
              <w:t>5</w:t>
            </w:r>
            <w:r w:rsidR="000166C7" w:rsidRPr="00383335">
              <w:rPr>
                <w:b/>
                <w:bCs/>
              </w:rPr>
              <w:t xml:space="preserve"> годы»</w:t>
            </w:r>
          </w:p>
        </w:tc>
      </w:tr>
      <w:tr w:rsidR="009D189C" w:rsidRPr="00C03C6F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27245A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D189C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Повышение безопасности дорожного движения на территории городского округа город Михайловка</w:t>
            </w:r>
            <w:r w:rsidR="00A059C0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A83A0B" w:rsidRPr="00383335">
              <w:rPr>
                <w:b/>
                <w:bCs/>
              </w:rPr>
              <w:t>2</w:t>
            </w:r>
            <w:r w:rsidR="00E67171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E67171" w:rsidRPr="00383335">
              <w:rPr>
                <w:b/>
                <w:bCs/>
              </w:rPr>
              <w:t>25</w:t>
            </w:r>
            <w:r w:rsidRPr="00383335">
              <w:rPr>
                <w:b/>
                <w:bCs/>
              </w:rPr>
              <w:t xml:space="preserve"> годы</w:t>
            </w:r>
            <w:r w:rsidR="00824726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A84393" w:rsidP="00C04DE1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230 825,4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A1000C" w:rsidP="00C04DE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6 657,0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C4567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2,9</w:t>
            </w:r>
          </w:p>
        </w:tc>
      </w:tr>
      <w:tr w:rsidR="009D189C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383335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D189C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A1000C" w:rsidP="00F11547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  <w:lang w:val="en-US"/>
              </w:rPr>
              <w:t>39</w:t>
            </w:r>
            <w:r w:rsidR="00F11547" w:rsidRPr="00383335">
              <w:rPr>
                <w:iCs/>
                <w:lang w:val="en-US"/>
              </w:rPr>
              <w:t> </w:t>
            </w:r>
            <w:r w:rsidRPr="00383335">
              <w:rPr>
                <w:iCs/>
                <w:lang w:val="en-US"/>
              </w:rPr>
              <w:t>0</w:t>
            </w:r>
            <w:r w:rsidR="00F11547" w:rsidRPr="00383335">
              <w:rPr>
                <w:iCs/>
              </w:rPr>
              <w:t>39,</w:t>
            </w:r>
            <w:r w:rsidRPr="00383335">
              <w:rPr>
                <w:iCs/>
                <w:lang w:val="en-US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A27" w:rsidRPr="00383335" w:rsidRDefault="009C4567" w:rsidP="00C04DE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6 657,0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C4567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17,1</w:t>
            </w:r>
          </w:p>
        </w:tc>
      </w:tr>
      <w:tr w:rsidR="009D189C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D189C" w:rsidRPr="00383335" w:rsidRDefault="009D189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D189C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A1000C" w:rsidP="00C04DE1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  <w:lang w:val="en-US"/>
              </w:rPr>
              <w:t>191</w:t>
            </w:r>
            <w:r w:rsidR="00F11547" w:rsidRPr="00383335">
              <w:rPr>
                <w:iCs/>
                <w:lang w:val="en-US"/>
              </w:rPr>
              <w:t> 754</w:t>
            </w:r>
            <w:r w:rsidR="00F11547" w:rsidRPr="00383335">
              <w:rPr>
                <w:iCs/>
              </w:rPr>
              <w:t>,</w:t>
            </w:r>
            <w:r w:rsidRPr="00383335">
              <w:rPr>
                <w:iCs/>
                <w:lang w:val="en-US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C4567" w:rsidP="00C04DE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189C" w:rsidRPr="00383335" w:rsidRDefault="009C4567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A1000C" w:rsidRPr="00C03C6F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000C" w:rsidRPr="00383335" w:rsidRDefault="00A1000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383335" w:rsidRDefault="00A1000C" w:rsidP="00D75CC8">
            <w:pPr>
              <w:jc w:val="center"/>
            </w:pPr>
            <w:r w:rsidRPr="00383335"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383335" w:rsidRDefault="00A1000C" w:rsidP="00C04DE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32,0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00C" w:rsidRPr="00383335" w:rsidRDefault="009C4567" w:rsidP="00C04DE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000C" w:rsidRPr="00383335" w:rsidRDefault="009C4567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594005">
        <w:trPr>
          <w:trHeight w:val="547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E67171" w:rsidRPr="00383335">
              <w:rPr>
                <w:b/>
                <w:bCs/>
              </w:rPr>
              <w:t>02</w:t>
            </w:r>
            <w:r w:rsidRPr="00383335">
              <w:rPr>
                <w:b/>
                <w:bCs/>
              </w:rPr>
              <w:t>.09.20</w:t>
            </w:r>
            <w:r w:rsidR="00E67171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</w:t>
            </w:r>
            <w:r w:rsidR="00E67171" w:rsidRPr="00383335">
              <w:rPr>
                <w:b/>
                <w:bCs/>
              </w:rPr>
              <w:t>2360</w:t>
            </w:r>
            <w:r w:rsidRPr="00383335">
              <w:rPr>
                <w:b/>
                <w:bCs/>
              </w:rPr>
              <w:t xml:space="preserve">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Повышение безопасности дорожного движения на территории городского округа город </w:t>
            </w:r>
            <w:r w:rsidRPr="00383335">
              <w:rPr>
                <w:b/>
                <w:bCs/>
              </w:rPr>
              <w:lastRenderedPageBreak/>
              <w:t>Михайловка</w:t>
            </w:r>
            <w:r w:rsidR="00A059C0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E67171" w:rsidRPr="00383335">
              <w:rPr>
                <w:b/>
                <w:bCs/>
              </w:rPr>
              <w:t>23</w:t>
            </w:r>
            <w:r w:rsidRPr="00383335">
              <w:rPr>
                <w:b/>
                <w:bCs/>
              </w:rPr>
              <w:t>-20</w:t>
            </w:r>
            <w:r w:rsidR="00A83A0B" w:rsidRPr="00383335">
              <w:rPr>
                <w:b/>
                <w:bCs/>
              </w:rPr>
              <w:t>2</w:t>
            </w:r>
            <w:r w:rsidR="00E67171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824726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</w:t>
            </w:r>
          </w:p>
        </w:tc>
      </w:tr>
      <w:tr w:rsidR="00E67171" w:rsidRPr="00C03C6F" w:rsidTr="00665A2B">
        <w:trPr>
          <w:trHeight w:val="257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383335" w:rsidRDefault="00E67171" w:rsidP="00A83A0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lastRenderedPageBreak/>
              <w:t>5</w:t>
            </w: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750BE0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E67171" w:rsidRPr="00383335">
              <w:rPr>
                <w:b/>
                <w:bCs/>
              </w:rPr>
              <w:t>Молодой семье</w:t>
            </w:r>
            <w:r w:rsidRPr="00383335">
              <w:rPr>
                <w:b/>
                <w:bCs/>
              </w:rPr>
              <w:t xml:space="preserve"> </w:t>
            </w:r>
            <w:r w:rsidR="00E67171" w:rsidRPr="00383335">
              <w:rPr>
                <w:b/>
                <w:bCs/>
              </w:rPr>
              <w:t>-доступное жилье</w:t>
            </w:r>
            <w:r w:rsidRPr="00383335">
              <w:rPr>
                <w:b/>
                <w:bCs/>
              </w:rPr>
              <w:t>»</w:t>
            </w:r>
            <w:r w:rsidR="00E67171" w:rsidRPr="00383335">
              <w:rPr>
                <w:b/>
                <w:bCs/>
              </w:rPr>
              <w:t xml:space="preserve"> в городском округе город Михайловка Волгоградской области на 2023-2025 годы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86B96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12 119,7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3 200,2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26,4</w:t>
            </w:r>
          </w:p>
        </w:tc>
      </w:tr>
      <w:tr w:rsidR="00E67171" w:rsidRPr="00C03C6F" w:rsidTr="00E67171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383335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E67171" w:rsidP="00A83A0B">
            <w:pPr>
              <w:jc w:val="center"/>
              <w:rPr>
                <w:bCs/>
              </w:rPr>
            </w:pPr>
            <w:r w:rsidRPr="00383335">
              <w:rPr>
                <w:bCs/>
              </w:rPr>
              <w:t>местный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86B96" w:rsidP="00A83A0B">
            <w:pPr>
              <w:jc w:val="center"/>
              <w:rPr>
                <w:bCs/>
              </w:rPr>
            </w:pPr>
            <w:r w:rsidRPr="00383335">
              <w:rPr>
                <w:bCs/>
              </w:rPr>
              <w:t>2 501,8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Cs/>
              </w:rPr>
            </w:pPr>
            <w:r w:rsidRPr="00383335">
              <w:rPr>
                <w:bCs/>
              </w:rPr>
              <w:t>624,9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25,0</w:t>
            </w:r>
          </w:p>
        </w:tc>
      </w:tr>
      <w:tr w:rsidR="00E67171" w:rsidRPr="00C03C6F" w:rsidTr="00665A2B">
        <w:trPr>
          <w:trHeight w:val="402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171" w:rsidRPr="00383335" w:rsidRDefault="00E67171" w:rsidP="00A83A0B">
            <w:pPr>
              <w:jc w:val="center"/>
              <w:rPr>
                <w:b/>
                <w:bCs/>
              </w:rPr>
            </w:pP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E67171" w:rsidP="00A83A0B">
            <w:pPr>
              <w:jc w:val="center"/>
              <w:rPr>
                <w:b/>
                <w:bCs/>
              </w:rPr>
            </w:pPr>
            <w:r w:rsidRPr="00383335">
              <w:t>областной бюджет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61EB6" w:rsidP="004F693D">
            <w:pPr>
              <w:jc w:val="center"/>
              <w:rPr>
                <w:bCs/>
              </w:rPr>
            </w:pPr>
            <w:r w:rsidRPr="00383335">
              <w:rPr>
                <w:bCs/>
              </w:rPr>
              <w:t>9 617,9</w:t>
            </w:r>
          </w:p>
        </w:tc>
        <w:tc>
          <w:tcPr>
            <w:tcW w:w="17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Cs/>
              </w:rPr>
            </w:pPr>
            <w:r w:rsidRPr="00383335">
              <w:rPr>
                <w:bCs/>
              </w:rPr>
              <w:t>2 575,3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67171" w:rsidRPr="00383335" w:rsidRDefault="00D61EB6" w:rsidP="004F550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26,8</w:t>
            </w:r>
          </w:p>
        </w:tc>
      </w:tr>
      <w:tr w:rsidR="00B64C2E" w:rsidRPr="00C03C6F" w:rsidTr="00B929CA">
        <w:trPr>
          <w:trHeight w:val="930"/>
        </w:trPr>
        <w:tc>
          <w:tcPr>
            <w:tcW w:w="1069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4C2E" w:rsidRPr="00383335" w:rsidRDefault="00B64C2E" w:rsidP="00750BE0">
            <w:pPr>
              <w:jc w:val="center"/>
              <w:rPr>
                <w:b/>
                <w:bCs/>
                <w:highlight w:val="yellow"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</w:t>
            </w:r>
            <w:r w:rsidR="00E67171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>.09.20</w:t>
            </w:r>
            <w:r w:rsidR="00E67171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E67171" w:rsidRPr="00383335">
              <w:rPr>
                <w:b/>
                <w:bCs/>
              </w:rPr>
              <w:t>381</w:t>
            </w:r>
            <w:r w:rsidRPr="00383335">
              <w:rPr>
                <w:b/>
                <w:bCs/>
              </w:rPr>
              <w:t xml:space="preserve">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Молодой семье -доступное жилье</w:t>
            </w:r>
            <w:r w:rsidR="00750BE0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в городском округе город Михайловка Волгоградской области на 202</w:t>
            </w:r>
            <w:r w:rsidR="00E67171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-202</w:t>
            </w:r>
            <w:r w:rsidR="00E67171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11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64C2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166C7" w:rsidRPr="00383335">
              <w:rPr>
                <w:b/>
                <w:bCs/>
              </w:rPr>
              <w:t>«</w:t>
            </w:r>
            <w:r w:rsidR="00A5477F" w:rsidRPr="00383335">
              <w:rPr>
                <w:b/>
                <w:bCs/>
              </w:rPr>
              <w:t>Развитие градостроительной д</w:t>
            </w:r>
            <w:r w:rsidR="00832444" w:rsidRPr="00383335">
              <w:rPr>
                <w:b/>
                <w:bCs/>
              </w:rPr>
              <w:t>еятельности</w:t>
            </w:r>
            <w:r w:rsidR="00A5477F" w:rsidRPr="00383335">
              <w:rPr>
                <w:b/>
                <w:bCs/>
              </w:rPr>
              <w:t xml:space="preserve"> на </w:t>
            </w:r>
            <w:r w:rsidRPr="00383335">
              <w:rPr>
                <w:b/>
                <w:bCs/>
              </w:rPr>
              <w:t>территори</w:t>
            </w:r>
            <w:r w:rsidR="00A5477F" w:rsidRPr="00383335">
              <w:rPr>
                <w:b/>
                <w:bCs/>
              </w:rPr>
              <w:t>и</w:t>
            </w:r>
            <w:r w:rsidRPr="00383335">
              <w:rPr>
                <w:b/>
                <w:bCs/>
              </w:rPr>
              <w:t xml:space="preserve"> городского округа город Михайловка</w:t>
            </w:r>
            <w:r w:rsidR="00A059C0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A5477F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A5477F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166C7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832444" w:rsidP="004F693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2 000,0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C07C5" w:rsidP="00A5477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C07C5" w:rsidP="00F2633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 xml:space="preserve">местный бюджет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832444" w:rsidP="004F693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2 000,0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C07C5" w:rsidP="00A5477F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C07C5" w:rsidP="00F2633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83244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383335">
              <w:rPr>
                <w:b/>
                <w:bCs/>
              </w:rPr>
              <w:t>13</w:t>
            </w:r>
            <w:r w:rsidRPr="00383335">
              <w:rPr>
                <w:b/>
                <w:bCs/>
              </w:rPr>
              <w:t>.09.20</w:t>
            </w:r>
            <w:r w:rsidR="00832444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</w:t>
            </w:r>
            <w:r w:rsidR="00832444" w:rsidRPr="00383335">
              <w:rPr>
                <w:b/>
                <w:bCs/>
              </w:rPr>
              <w:t>2445</w:t>
            </w:r>
            <w:r w:rsidR="000166C7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утвержд</w:t>
            </w:r>
            <w:r w:rsidR="00A83A0B" w:rsidRPr="00383335">
              <w:rPr>
                <w:b/>
                <w:bCs/>
              </w:rPr>
              <w:t>е</w:t>
            </w:r>
            <w:r w:rsidR="000166C7" w:rsidRPr="00383335">
              <w:rPr>
                <w:b/>
                <w:bCs/>
              </w:rPr>
              <w:t>нии муниципальной программы «</w:t>
            </w:r>
            <w:r w:rsidR="00A83A0B" w:rsidRPr="00383335">
              <w:rPr>
                <w:b/>
                <w:bCs/>
              </w:rPr>
              <w:t>Развитие</w:t>
            </w:r>
            <w:r w:rsidRPr="00383335">
              <w:rPr>
                <w:b/>
                <w:bCs/>
              </w:rPr>
              <w:t xml:space="preserve"> градостроительной д</w:t>
            </w:r>
            <w:r w:rsidR="00A83A0B" w:rsidRPr="00383335">
              <w:rPr>
                <w:b/>
                <w:bCs/>
              </w:rPr>
              <w:t>еятельности на территории</w:t>
            </w:r>
            <w:r w:rsidRPr="00383335">
              <w:rPr>
                <w:b/>
                <w:bCs/>
              </w:rPr>
              <w:t xml:space="preserve"> городского округа город Михайловка</w:t>
            </w:r>
            <w:r w:rsidR="00A83A0B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A83A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A83A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5</w:t>
            </w:r>
            <w:r w:rsidR="000166C7" w:rsidRPr="00383335">
              <w:rPr>
                <w:b/>
                <w:bCs/>
              </w:rPr>
              <w:t xml:space="preserve"> годы»</w:t>
            </w:r>
          </w:p>
        </w:tc>
      </w:tr>
      <w:tr w:rsidR="002658F9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64C2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166C7" w:rsidP="0083244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A059C0" w:rsidRPr="00383335">
              <w:rPr>
                <w:b/>
                <w:bCs/>
              </w:rPr>
              <w:t xml:space="preserve"> Волгоградской области</w:t>
            </w:r>
            <w:r w:rsidR="002658F9" w:rsidRPr="00383335">
              <w:rPr>
                <w:b/>
                <w:bCs/>
              </w:rPr>
              <w:t xml:space="preserve"> на 20</w:t>
            </w:r>
            <w:r w:rsidR="00360B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360B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832444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</w:t>
            </w:r>
            <w:r w:rsidR="00C950C0" w:rsidRPr="00383335">
              <w:rPr>
                <w:b/>
                <w:bCs/>
              </w:rPr>
              <w:t>00</w:t>
            </w:r>
            <w:r w:rsidR="002658F9" w:rsidRPr="00383335">
              <w:rPr>
                <w:b/>
                <w:bCs/>
              </w:rPr>
              <w:t>,</w:t>
            </w:r>
            <w:r w:rsidR="00C950C0" w:rsidRPr="0038333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CA10B6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CA10B6" w:rsidP="00E2357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D35A90" w:rsidRPr="00C03C6F" w:rsidTr="009B6C29">
        <w:trPr>
          <w:trHeight w:val="2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83335" w:rsidRDefault="00D35A90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83335" w:rsidRDefault="00D35A90" w:rsidP="000A4A93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83335" w:rsidRDefault="00832444" w:rsidP="00C950C0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</w:t>
            </w:r>
            <w:r w:rsidR="00C950C0" w:rsidRPr="00383335">
              <w:rPr>
                <w:iCs/>
              </w:rPr>
              <w:t>00</w:t>
            </w:r>
            <w:r w:rsidR="00D35A90" w:rsidRPr="00383335">
              <w:rPr>
                <w:iCs/>
              </w:rPr>
              <w:t>,</w:t>
            </w:r>
            <w:r w:rsidR="00C950C0" w:rsidRPr="00383335">
              <w:rPr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90" w:rsidRPr="00383335" w:rsidRDefault="00CA10B6" w:rsidP="00C950C0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5A90" w:rsidRPr="00383335" w:rsidRDefault="00CA10B6" w:rsidP="00E2357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11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1E71F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832444" w:rsidRPr="00383335">
              <w:rPr>
                <w:b/>
                <w:bCs/>
              </w:rPr>
              <w:t>14.09</w:t>
            </w:r>
            <w:r w:rsidRPr="00383335">
              <w:rPr>
                <w:b/>
                <w:bCs/>
              </w:rPr>
              <w:t>.20</w:t>
            </w:r>
            <w:r w:rsidR="00832444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</w:t>
            </w:r>
            <w:r w:rsidR="001E71FD" w:rsidRPr="00383335">
              <w:rPr>
                <w:b/>
                <w:bCs/>
              </w:rPr>
              <w:t>2476</w:t>
            </w:r>
            <w:r w:rsidR="000166C7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0166C7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>Развитие и поддержка малого и среднего предпринимательства городского округа город Михайловка</w:t>
            </w:r>
            <w:r w:rsidR="00360B0B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360B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360B0B" w:rsidRPr="00383335">
              <w:rPr>
                <w:b/>
                <w:bCs/>
              </w:rPr>
              <w:t>2</w:t>
            </w:r>
            <w:r w:rsidR="00832444" w:rsidRPr="00383335">
              <w:rPr>
                <w:b/>
                <w:bCs/>
              </w:rPr>
              <w:t>5</w:t>
            </w:r>
            <w:r w:rsidR="000166C7" w:rsidRPr="00383335">
              <w:rPr>
                <w:b/>
                <w:bCs/>
              </w:rPr>
              <w:t xml:space="preserve"> годы»</w:t>
            </w:r>
          </w:p>
        </w:tc>
      </w:tr>
      <w:tr w:rsidR="002658F9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64C2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1E71F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</w:t>
            </w:r>
            <w:r w:rsidR="00CE2DF1" w:rsidRPr="00383335">
              <w:rPr>
                <w:b/>
                <w:bCs/>
              </w:rPr>
              <w:t>льная программа «</w:t>
            </w:r>
            <w:r w:rsidRPr="00383335">
              <w:rPr>
                <w:b/>
                <w:bCs/>
              </w:rPr>
              <w:t>Проведение капитального ремонта муниципальн</w:t>
            </w:r>
            <w:r w:rsidR="00360B0B" w:rsidRPr="00383335">
              <w:rPr>
                <w:b/>
                <w:bCs/>
              </w:rPr>
              <w:t>ых помещений и общего имущества в многоквартирных домах, в которых имеются муниципальные помещения,</w:t>
            </w:r>
            <w:r w:rsidRPr="00383335">
              <w:rPr>
                <w:b/>
                <w:bCs/>
              </w:rPr>
              <w:t xml:space="preserve"> на территории городского округа город Михайловка</w:t>
            </w:r>
            <w:r w:rsidR="00360B0B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360B0B" w:rsidRPr="00383335">
              <w:rPr>
                <w:b/>
                <w:bCs/>
              </w:rPr>
              <w:t>2</w:t>
            </w:r>
            <w:r w:rsidR="001E71FD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360B0B" w:rsidRPr="00383335">
              <w:rPr>
                <w:b/>
                <w:bCs/>
              </w:rPr>
              <w:t>2</w:t>
            </w:r>
            <w:r w:rsidR="001E71FD" w:rsidRPr="00383335">
              <w:rPr>
                <w:b/>
                <w:bCs/>
              </w:rPr>
              <w:t>5</w:t>
            </w:r>
            <w:r w:rsidR="00CE2DF1" w:rsidRPr="00383335">
              <w:rPr>
                <w:b/>
                <w:bCs/>
              </w:rP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E2357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</w:t>
            </w:r>
            <w:r w:rsidR="00C950C0" w:rsidRPr="00383335">
              <w:rPr>
                <w:b/>
                <w:bCs/>
              </w:rPr>
              <w:t>00</w:t>
            </w:r>
            <w:r w:rsidR="002658F9" w:rsidRPr="00383335">
              <w:rPr>
                <w:b/>
                <w:bCs/>
              </w:rPr>
              <w:t>,</w:t>
            </w:r>
            <w:r w:rsidR="00D5434F" w:rsidRPr="0038333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A5477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E2357E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</w:t>
            </w:r>
            <w:r w:rsidR="00C950C0" w:rsidRPr="00383335">
              <w:rPr>
                <w:iCs/>
              </w:rPr>
              <w:t>00</w:t>
            </w:r>
            <w:r w:rsidR="002658F9" w:rsidRPr="00383335">
              <w:rPr>
                <w:iCs/>
              </w:rPr>
              <w:t>,</w:t>
            </w:r>
            <w:r w:rsidR="00D5434F" w:rsidRPr="00383335">
              <w:rPr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A5477F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16509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1E71F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E71FD" w:rsidRPr="00383335">
              <w:rPr>
                <w:b/>
                <w:bCs/>
              </w:rPr>
              <w:t>19</w:t>
            </w:r>
            <w:r w:rsidRPr="00383335">
              <w:rPr>
                <w:b/>
                <w:bCs/>
              </w:rPr>
              <w:t>.0</w:t>
            </w:r>
            <w:r w:rsidR="001E71FD" w:rsidRPr="00383335">
              <w:rPr>
                <w:b/>
                <w:bCs/>
              </w:rPr>
              <w:t>8</w:t>
            </w:r>
            <w:r w:rsidRPr="00383335">
              <w:rPr>
                <w:b/>
                <w:bCs/>
              </w:rPr>
              <w:t>.20</w:t>
            </w:r>
            <w:r w:rsidR="001E71FD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1E71FD" w:rsidRPr="00383335">
              <w:rPr>
                <w:b/>
                <w:bCs/>
              </w:rPr>
              <w:t>214</w:t>
            </w:r>
            <w:r w:rsidR="00CE2DF1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CE2DF1" w:rsidRPr="00383335">
              <w:rPr>
                <w:b/>
                <w:bCs/>
              </w:rPr>
              <w:t>ждении муниципальной программы «</w:t>
            </w:r>
            <w:r w:rsidR="00360B0B" w:rsidRPr="00383335">
              <w:rPr>
                <w:b/>
                <w:bCs/>
              </w:rPr>
              <w:t>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      </w:r>
            <w:r w:rsidR="001E71FD" w:rsidRPr="00383335">
              <w:rPr>
                <w:b/>
                <w:bCs/>
              </w:rPr>
              <w:t>3</w:t>
            </w:r>
            <w:r w:rsidR="00360B0B" w:rsidRPr="00383335">
              <w:rPr>
                <w:b/>
                <w:bCs/>
              </w:rPr>
              <w:t>-202</w:t>
            </w:r>
            <w:r w:rsidR="001E71FD" w:rsidRPr="00383335">
              <w:rPr>
                <w:b/>
                <w:bCs/>
              </w:rPr>
              <w:t>5</w:t>
            </w:r>
            <w:r w:rsidR="00360B0B" w:rsidRPr="00383335">
              <w:rPr>
                <w:b/>
                <w:bCs/>
              </w:rPr>
              <w:t xml:space="preserve"> годы</w:t>
            </w:r>
            <w:r w:rsidR="00CE2DF1" w:rsidRPr="00383335">
              <w:rPr>
                <w:b/>
                <w:bCs/>
              </w:rPr>
              <w:t>»</w:t>
            </w:r>
          </w:p>
        </w:tc>
      </w:tr>
      <w:tr w:rsidR="00D5434F" w:rsidRPr="00C03C6F" w:rsidTr="009B6C29">
        <w:trPr>
          <w:trHeight w:val="9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D5434F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CE2DF1" w:rsidP="00526BE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D5434F" w:rsidRPr="00383335">
              <w:rPr>
                <w:b/>
                <w:bCs/>
              </w:rPr>
              <w:t>Развитие и модернизация объектов коммунальной инфраструктуры городского округа город Михайловка Волгоградской области на 202</w:t>
            </w:r>
            <w:r w:rsidR="00526BE2" w:rsidRPr="00383335">
              <w:rPr>
                <w:b/>
                <w:bCs/>
              </w:rPr>
              <w:t>3</w:t>
            </w:r>
            <w:r w:rsidR="00D5434F" w:rsidRPr="00383335">
              <w:rPr>
                <w:b/>
                <w:bCs/>
              </w:rPr>
              <w:t>-202</w:t>
            </w:r>
            <w:r w:rsidR="00526BE2" w:rsidRPr="00383335">
              <w:rPr>
                <w:b/>
                <w:bCs/>
              </w:rPr>
              <w:t xml:space="preserve">5 </w:t>
            </w:r>
            <w:r w:rsidRPr="00383335">
              <w:rPr>
                <w:b/>
                <w:bCs/>
              </w:rPr>
              <w:t>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526BE2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21 090,6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C950C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D5434F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434F" w:rsidRPr="00383335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D5434F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526BE2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5 121,5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F17FBF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D5434F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434F" w:rsidRPr="00383335" w:rsidRDefault="00D5434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D5434F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526BE2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15 969,1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F17FBF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34F" w:rsidRPr="00383335" w:rsidRDefault="00BE48A0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526BE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Михайловка Волго</w:t>
            </w:r>
            <w:r w:rsidR="00802962" w:rsidRPr="00383335">
              <w:rPr>
                <w:b/>
                <w:bCs/>
              </w:rPr>
              <w:t>г</w:t>
            </w:r>
            <w:r w:rsidRPr="00383335">
              <w:rPr>
                <w:b/>
                <w:bCs/>
              </w:rPr>
              <w:t xml:space="preserve">радской области от </w:t>
            </w:r>
            <w:r w:rsidR="00526BE2" w:rsidRPr="00383335">
              <w:rPr>
                <w:b/>
                <w:bCs/>
              </w:rPr>
              <w:t>25</w:t>
            </w:r>
            <w:r w:rsidRPr="00383335">
              <w:rPr>
                <w:b/>
                <w:bCs/>
              </w:rPr>
              <w:t>.0</w:t>
            </w:r>
            <w:r w:rsidR="00526BE2" w:rsidRPr="00383335">
              <w:rPr>
                <w:b/>
                <w:bCs/>
              </w:rPr>
              <w:t>8</w:t>
            </w:r>
            <w:r w:rsidRPr="00383335">
              <w:rPr>
                <w:b/>
                <w:bCs/>
              </w:rPr>
              <w:t>.20</w:t>
            </w:r>
            <w:r w:rsidR="00526BE2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</w:t>
            </w:r>
            <w:r w:rsidR="00526BE2" w:rsidRPr="00383335">
              <w:rPr>
                <w:b/>
                <w:bCs/>
              </w:rPr>
              <w:t>2281</w:t>
            </w:r>
            <w:r w:rsidR="00CE2DF1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CE2DF1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>Развитие и модернизация объектов коммунальной инфраструктуры городского округа город Михайловка</w:t>
            </w:r>
            <w:r w:rsidR="00802962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802962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802962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5</w:t>
            </w:r>
            <w:r w:rsidR="00CE2DF1" w:rsidRPr="00383335">
              <w:rPr>
                <w:b/>
                <w:bCs/>
              </w:rPr>
              <w:t xml:space="preserve"> годы»</w:t>
            </w:r>
          </w:p>
        </w:tc>
      </w:tr>
      <w:tr w:rsidR="002658F9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64C2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2410AC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2410AC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26BE2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2 495,0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7B3B9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28" w:rsidRPr="00383335" w:rsidRDefault="00055512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2 495,0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7B3B9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2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2410AC" w:rsidRPr="00383335">
              <w:rPr>
                <w:b/>
                <w:bCs/>
              </w:rPr>
              <w:t>ловка Волгоградской области от 06</w:t>
            </w:r>
            <w:r w:rsidRPr="00383335">
              <w:rPr>
                <w:b/>
                <w:bCs/>
              </w:rPr>
              <w:t>.0</w:t>
            </w:r>
            <w:r w:rsidR="002410AC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.20</w:t>
            </w:r>
            <w:r w:rsidR="00526BE2" w:rsidRPr="00383335">
              <w:rPr>
                <w:b/>
                <w:bCs/>
              </w:rPr>
              <w:t xml:space="preserve">22 </w:t>
            </w:r>
            <w:r w:rsidRPr="00383335">
              <w:rPr>
                <w:b/>
                <w:bCs/>
              </w:rPr>
              <w:t>№2</w:t>
            </w:r>
            <w:r w:rsidR="00526BE2" w:rsidRPr="00383335">
              <w:rPr>
                <w:b/>
                <w:bCs/>
              </w:rPr>
              <w:t>403</w:t>
            </w:r>
            <w:r w:rsidRPr="00383335">
              <w:rPr>
                <w:b/>
                <w:bCs/>
              </w:rPr>
              <w:t xml:space="preserve">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Содействие занятости населения в городском округе город Михайловка</w:t>
            </w:r>
            <w:r w:rsidR="002410AC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2410AC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2410AC" w:rsidRPr="00383335">
              <w:rPr>
                <w:b/>
                <w:bCs/>
              </w:rPr>
              <w:t>2</w:t>
            </w:r>
            <w:r w:rsidR="00526BE2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</w:tr>
      <w:tr w:rsidR="00DA2BAD" w:rsidRPr="00C03C6F" w:rsidTr="009B6C29">
        <w:trPr>
          <w:trHeight w:val="6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83335" w:rsidRDefault="00DA2BAD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83335" w:rsidRDefault="00DA2BAD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84555D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202</w:t>
            </w:r>
            <w:r w:rsidR="0005551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-202</w:t>
            </w:r>
            <w:r w:rsidR="00055512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84555D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83335" w:rsidRDefault="00055512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912,0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AD" w:rsidRPr="00383335" w:rsidRDefault="000A2E40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BAD" w:rsidRPr="00383335" w:rsidRDefault="000A2E40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0,00</w:t>
            </w:r>
          </w:p>
        </w:tc>
      </w:tr>
      <w:tr w:rsidR="007D7685" w:rsidRPr="00C03C6F" w:rsidTr="009B6C29">
        <w:trPr>
          <w:trHeight w:val="26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7685" w:rsidRPr="00383335" w:rsidRDefault="007D768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83335" w:rsidRDefault="007D7685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83335" w:rsidRDefault="00055512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912,0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85" w:rsidRPr="00383335" w:rsidRDefault="000A2E40" w:rsidP="00B17657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7685" w:rsidRPr="00383335" w:rsidRDefault="000A2E40" w:rsidP="00B1765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383335">
              <w:rPr>
                <w:b/>
                <w:bCs/>
              </w:rPr>
              <w:t>29</w:t>
            </w:r>
            <w:r w:rsidRPr="00383335">
              <w:rPr>
                <w:b/>
                <w:bCs/>
              </w:rPr>
              <w:t>.0</w:t>
            </w:r>
            <w:r w:rsidR="00055512" w:rsidRPr="00383335">
              <w:rPr>
                <w:b/>
                <w:bCs/>
              </w:rPr>
              <w:t>8</w:t>
            </w:r>
            <w:r w:rsidRPr="00383335">
              <w:rPr>
                <w:b/>
                <w:bCs/>
              </w:rPr>
              <w:t>.20</w:t>
            </w:r>
            <w:r w:rsidR="00055512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055512" w:rsidRPr="00383335">
              <w:rPr>
                <w:b/>
                <w:bCs/>
              </w:rPr>
              <w:t>316</w:t>
            </w:r>
            <w:r w:rsidR="0084555D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55512" w:rsidRPr="00383335">
              <w:rPr>
                <w:b/>
                <w:bCs/>
              </w:rPr>
              <w:t xml:space="preserve">   </w:t>
            </w:r>
            <w:r w:rsidR="0084555D" w:rsidRPr="00383335">
              <w:rPr>
                <w:b/>
                <w:bCs/>
              </w:rPr>
              <w:t>«</w:t>
            </w:r>
            <w:r w:rsidR="002410AC" w:rsidRPr="00383335">
              <w:rPr>
                <w:b/>
                <w:bCs/>
              </w:rPr>
              <w:t>Пожарная безопасность в образовательных учреждениях городского округа город Михайловка Волгоградской области</w:t>
            </w:r>
            <w:r w:rsidR="0084555D" w:rsidRPr="00383335">
              <w:rPr>
                <w:b/>
                <w:bCs/>
              </w:rPr>
              <w:t>»</w:t>
            </w:r>
            <w:r w:rsidR="002410AC" w:rsidRPr="00383335">
              <w:rPr>
                <w:b/>
                <w:bCs/>
              </w:rPr>
              <w:t xml:space="preserve"> на 202</w:t>
            </w:r>
            <w:r w:rsidR="00055512" w:rsidRPr="00383335">
              <w:rPr>
                <w:b/>
                <w:bCs/>
              </w:rPr>
              <w:t>3</w:t>
            </w:r>
            <w:r w:rsidR="002410AC" w:rsidRPr="00383335">
              <w:rPr>
                <w:b/>
                <w:bCs/>
              </w:rPr>
              <w:t>-202</w:t>
            </w:r>
            <w:r w:rsidR="00055512" w:rsidRPr="00383335">
              <w:rPr>
                <w:b/>
                <w:bCs/>
              </w:rPr>
              <w:t>5</w:t>
            </w:r>
            <w:r w:rsidR="002410AC" w:rsidRPr="00383335">
              <w:rPr>
                <w:b/>
                <w:bCs/>
              </w:rPr>
              <w:t xml:space="preserve"> годы</w:t>
            </w:r>
            <w:r w:rsidR="0084555D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6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7245A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750BE0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>Медицинское обеспечение в образовательных учреждениях</w:t>
            </w:r>
            <w:r w:rsidR="002410AC" w:rsidRPr="00383335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Pr="00383335">
              <w:rPr>
                <w:b/>
                <w:bCs/>
              </w:rPr>
              <w:t>»</w:t>
            </w:r>
            <w:r w:rsidR="002658F9" w:rsidRPr="00383335">
              <w:rPr>
                <w:b/>
                <w:bCs/>
              </w:rPr>
              <w:t xml:space="preserve"> на 20</w:t>
            </w:r>
            <w:r w:rsidR="002410AC" w:rsidRPr="00383335">
              <w:rPr>
                <w:b/>
                <w:bCs/>
              </w:rPr>
              <w:t>2</w:t>
            </w:r>
            <w:r w:rsidR="00055512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2410AC" w:rsidRPr="00383335">
              <w:rPr>
                <w:b/>
                <w:bCs/>
              </w:rPr>
              <w:t>2</w:t>
            </w:r>
            <w:r w:rsidR="00055512" w:rsidRPr="00383335">
              <w:rPr>
                <w:b/>
                <w:bCs/>
              </w:rPr>
              <w:t xml:space="preserve">5 </w:t>
            </w:r>
            <w:r w:rsidR="002658F9" w:rsidRPr="00383335">
              <w:rPr>
                <w:b/>
                <w:bCs/>
              </w:rPr>
              <w:t>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55512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1 515,2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A2E40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51,2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A2E40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3,4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55512" w:rsidP="007F3D6E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1 515,2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A2E40" w:rsidP="007F3D6E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51,2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A2E40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3,4</w:t>
            </w:r>
          </w:p>
        </w:tc>
      </w:tr>
      <w:tr w:rsidR="002658F9" w:rsidRPr="00C03C6F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55512" w:rsidRPr="00383335">
              <w:rPr>
                <w:b/>
                <w:bCs/>
              </w:rPr>
              <w:t>31</w:t>
            </w:r>
            <w:r w:rsidRPr="00383335">
              <w:rPr>
                <w:b/>
                <w:bCs/>
              </w:rPr>
              <w:t>.0</w:t>
            </w:r>
            <w:r w:rsidR="00055512" w:rsidRPr="00383335">
              <w:rPr>
                <w:b/>
                <w:bCs/>
              </w:rPr>
              <w:t>8.2022</w:t>
            </w:r>
            <w:r w:rsidRPr="00383335">
              <w:rPr>
                <w:b/>
                <w:bCs/>
              </w:rPr>
              <w:t xml:space="preserve"> №2</w:t>
            </w:r>
            <w:r w:rsidR="00055512" w:rsidRPr="00383335">
              <w:rPr>
                <w:b/>
                <w:bCs/>
              </w:rPr>
              <w:t>330</w:t>
            </w:r>
            <w:r w:rsidR="00750BE0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750BE0" w:rsidRPr="00383335">
              <w:rPr>
                <w:b/>
                <w:bCs/>
              </w:rPr>
              <w:t>ждении муниципальной программы «</w:t>
            </w:r>
            <w:r w:rsidR="002410AC" w:rsidRPr="00383335">
              <w:rPr>
                <w:b/>
                <w:bCs/>
              </w:rPr>
              <w:t>Медицинское обеспечение в образовательных учреждениях городского округа город М</w:t>
            </w:r>
            <w:r w:rsidR="00750BE0" w:rsidRPr="00383335">
              <w:rPr>
                <w:b/>
                <w:bCs/>
              </w:rPr>
              <w:t>ихайловка Волгоградской области»</w:t>
            </w:r>
            <w:r w:rsidRPr="00383335">
              <w:rPr>
                <w:b/>
                <w:bCs/>
              </w:rPr>
              <w:t xml:space="preserve"> на 20</w:t>
            </w:r>
            <w:r w:rsidR="00055512" w:rsidRPr="00383335">
              <w:rPr>
                <w:b/>
                <w:bCs/>
              </w:rPr>
              <w:t>23</w:t>
            </w:r>
            <w:r w:rsidRPr="00383335">
              <w:rPr>
                <w:b/>
                <w:bCs/>
              </w:rPr>
              <w:t>-20</w:t>
            </w:r>
            <w:r w:rsidR="00055512" w:rsidRPr="00383335">
              <w:rPr>
                <w:b/>
                <w:bCs/>
              </w:rPr>
              <w:t>25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C7C04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383335">
              <w:rPr>
                <w:b/>
                <w:bCs/>
              </w:rPr>
              <w:t xml:space="preserve"> Волгоградской области</w:t>
            </w:r>
            <w:r w:rsidR="000A706C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2410AC" w:rsidRPr="00383335">
              <w:rPr>
                <w:b/>
                <w:bCs/>
              </w:rPr>
              <w:t>2</w:t>
            </w:r>
            <w:r w:rsidR="0005551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2410AC" w:rsidRPr="00383335">
              <w:rPr>
                <w:b/>
                <w:bCs/>
              </w:rPr>
              <w:t>2</w:t>
            </w:r>
            <w:r w:rsidR="00055512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55512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6</w:t>
            </w:r>
            <w:r w:rsidR="007F3D6E" w:rsidRPr="00383335">
              <w:rPr>
                <w:b/>
                <w:bCs/>
              </w:rPr>
              <w:t>0</w:t>
            </w:r>
            <w:r w:rsidR="002658F9" w:rsidRPr="00383335">
              <w:rPr>
                <w:b/>
                <w:bCs/>
              </w:rPr>
              <w:t>,</w:t>
            </w:r>
            <w:r w:rsidR="008B4328" w:rsidRPr="0038333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7F3D6E" w:rsidP="004A130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</w:t>
            </w:r>
            <w:r w:rsidR="00CD647D" w:rsidRPr="00383335">
              <w:rPr>
                <w:b/>
                <w:bCs/>
              </w:rPr>
              <w:t>,</w:t>
            </w:r>
            <w:r w:rsidR="004A130C" w:rsidRPr="00383335">
              <w:rPr>
                <w:b/>
                <w:b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7F3D6E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</w:t>
            </w:r>
            <w:r w:rsidR="004A1D0D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>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055512" w:rsidP="007F3D6E">
            <w:pPr>
              <w:jc w:val="center"/>
              <w:rPr>
                <w:iCs/>
              </w:rPr>
            </w:pPr>
            <w:r w:rsidRPr="00383335">
              <w:rPr>
                <w:iCs/>
              </w:rPr>
              <w:t>6</w:t>
            </w:r>
            <w:r w:rsidR="007F3D6E" w:rsidRPr="00383335">
              <w:rPr>
                <w:iCs/>
              </w:rPr>
              <w:t>0</w:t>
            </w:r>
            <w:r w:rsidR="008B4328" w:rsidRPr="00383335">
              <w:rPr>
                <w:i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7F3D6E" w:rsidP="004A130C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</w:t>
            </w:r>
            <w:r w:rsidR="008B4328" w:rsidRPr="00383335">
              <w:rPr>
                <w:iCs/>
              </w:rPr>
              <w:t>,</w:t>
            </w:r>
            <w:r w:rsidR="004A130C" w:rsidRPr="00383335">
              <w:rPr>
                <w:iCs/>
              </w:rPr>
              <w:t>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7F3D6E" w:rsidP="007F3D6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</w:t>
            </w:r>
            <w:r w:rsidR="004A1D0D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>0</w:t>
            </w:r>
          </w:p>
        </w:tc>
      </w:tr>
      <w:tr w:rsidR="002658F9" w:rsidRPr="00C03C6F" w:rsidTr="00D75CC8">
        <w:trPr>
          <w:trHeight w:val="97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055512" w:rsidRPr="00383335">
              <w:rPr>
                <w:b/>
                <w:bCs/>
              </w:rPr>
              <w:t>ловка Волгоградской области от 29</w:t>
            </w:r>
            <w:r w:rsidRPr="00383335">
              <w:rPr>
                <w:b/>
                <w:bCs/>
              </w:rPr>
              <w:t>.0</w:t>
            </w:r>
            <w:r w:rsidR="00055512" w:rsidRPr="00383335">
              <w:rPr>
                <w:b/>
                <w:bCs/>
              </w:rPr>
              <w:t>8.2022</w:t>
            </w:r>
            <w:r w:rsidRPr="00383335">
              <w:rPr>
                <w:b/>
                <w:bCs/>
              </w:rPr>
              <w:t xml:space="preserve"> №2</w:t>
            </w:r>
            <w:r w:rsidR="00055512" w:rsidRPr="00383335">
              <w:rPr>
                <w:b/>
                <w:bCs/>
              </w:rPr>
              <w:t>314</w:t>
            </w:r>
            <w:r w:rsidR="000A706C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0A706C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>Духовно-нравственное воспитание детей и подростков городского округа город Михайловка</w:t>
            </w:r>
            <w:r w:rsidR="002410AC" w:rsidRPr="00383335">
              <w:rPr>
                <w:b/>
                <w:bCs/>
              </w:rPr>
              <w:t xml:space="preserve"> Волгоградской области</w:t>
            </w:r>
            <w:r w:rsidR="000A706C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2410AC" w:rsidRPr="00383335">
              <w:rPr>
                <w:b/>
                <w:bCs/>
              </w:rPr>
              <w:t>2</w:t>
            </w:r>
            <w:r w:rsidR="00055512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055512" w:rsidRPr="00383335">
              <w:rPr>
                <w:b/>
                <w:bCs/>
              </w:rPr>
              <w:t>25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C7C04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383335">
              <w:rPr>
                <w:b/>
                <w:bCs/>
              </w:rPr>
              <w:t xml:space="preserve"> Волгоградской области</w:t>
            </w:r>
            <w:r w:rsidR="000A706C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387377" w:rsidRPr="00383335">
              <w:rPr>
                <w:b/>
                <w:bCs/>
              </w:rPr>
              <w:t>2</w:t>
            </w:r>
            <w:r w:rsidR="0091270A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387377" w:rsidRPr="00383335">
              <w:rPr>
                <w:b/>
                <w:bCs/>
              </w:rPr>
              <w:t>2</w:t>
            </w:r>
            <w:r w:rsidR="0091270A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62191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</w:t>
            </w:r>
            <w:r w:rsidR="002658F9" w:rsidRPr="00383335">
              <w:rPr>
                <w:b/>
                <w:b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A62191" w:rsidP="00D75CC8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</w:t>
            </w:r>
            <w:r w:rsidR="002658F9" w:rsidRPr="00383335">
              <w:rPr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D75CC8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383335">
              <w:rPr>
                <w:b/>
                <w:bCs/>
              </w:rPr>
              <w:t>29.08</w:t>
            </w:r>
            <w:r w:rsidRPr="00383335">
              <w:rPr>
                <w:b/>
                <w:bCs/>
              </w:rPr>
              <w:t>.20</w:t>
            </w:r>
            <w:r w:rsidR="0091270A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91270A" w:rsidRPr="00383335">
              <w:rPr>
                <w:b/>
                <w:bCs/>
              </w:rPr>
              <w:t>315</w:t>
            </w:r>
            <w:r w:rsidRPr="00383335">
              <w:rPr>
                <w:b/>
                <w:bCs/>
              </w:rPr>
              <w:t xml:space="preserve">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A706C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Формирование здорового образа жизни обучающихся городского округа город Михайловка</w:t>
            </w:r>
            <w:r w:rsidR="00387377" w:rsidRPr="00383335">
              <w:rPr>
                <w:b/>
                <w:bCs/>
              </w:rPr>
              <w:t xml:space="preserve"> Волгоградской области</w:t>
            </w:r>
            <w:r w:rsidR="000A706C" w:rsidRPr="00383335">
              <w:rPr>
                <w:b/>
                <w:bCs/>
              </w:rPr>
              <w:t>»</w:t>
            </w:r>
            <w:r w:rsidR="00387377" w:rsidRPr="00383335">
              <w:rPr>
                <w:b/>
                <w:bCs/>
              </w:rPr>
              <w:t xml:space="preserve"> на 202</w:t>
            </w:r>
            <w:r w:rsidR="0091270A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387377" w:rsidRPr="00383335">
              <w:rPr>
                <w:b/>
                <w:bCs/>
              </w:rPr>
              <w:t>2</w:t>
            </w:r>
            <w:r w:rsidR="0091270A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75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7245A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lastRenderedPageBreak/>
              <w:t>1</w:t>
            </w:r>
            <w:r w:rsidR="00B64C2E" w:rsidRPr="0038333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91270A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C03C6F" w:rsidRPr="00383335">
              <w:rPr>
                <w:b/>
                <w:bCs/>
              </w:rPr>
              <w:t>«Одаренные дети» на 2023-2025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91270A" w:rsidP="004B45A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150,0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4B45A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A7532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  <w:highlight w:val="yellow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91270A" w:rsidP="004A1D0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150,0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A75322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F260E" w:rsidP="00A75322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75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91270A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1270A" w:rsidRPr="00383335">
              <w:rPr>
                <w:b/>
                <w:bCs/>
              </w:rPr>
              <w:t>29.08.2022</w:t>
            </w:r>
            <w:r w:rsidRPr="00383335">
              <w:rPr>
                <w:b/>
                <w:bCs/>
              </w:rPr>
              <w:t xml:space="preserve"> №2</w:t>
            </w:r>
            <w:r w:rsidR="0091270A" w:rsidRPr="00383335">
              <w:rPr>
                <w:b/>
                <w:bCs/>
              </w:rPr>
              <w:t>313</w:t>
            </w:r>
            <w:r w:rsidRPr="00383335">
              <w:rPr>
                <w:b/>
                <w:bCs/>
              </w:rPr>
              <w:t xml:space="preserve"> </w:t>
            </w:r>
            <w:r w:rsidR="00C03C6F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 </w:t>
            </w:r>
            <w:r w:rsidR="00C03C6F" w:rsidRPr="00383335">
              <w:rPr>
                <w:b/>
                <w:bCs/>
              </w:rPr>
              <w:t>«Одаренные дети» на 2023-2025 годы»</w:t>
            </w:r>
          </w:p>
        </w:tc>
      </w:tr>
      <w:tr w:rsidR="00994064" w:rsidRPr="00C03C6F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994064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994064" w:rsidP="00D46B7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387377" w:rsidRPr="00383335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387377" w:rsidRPr="00383335">
              <w:rPr>
                <w:b/>
                <w:bCs/>
              </w:rPr>
              <w:t>2</w:t>
            </w:r>
            <w:r w:rsidR="00665ADA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387377" w:rsidRPr="00383335">
              <w:rPr>
                <w:b/>
                <w:bCs/>
              </w:rPr>
              <w:t>2</w:t>
            </w:r>
            <w:r w:rsidR="00665ADA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D46B70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665ADA" w:rsidP="00B179F4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29 382,8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B179F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133,8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E31CE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0,5</w:t>
            </w:r>
          </w:p>
        </w:tc>
      </w:tr>
      <w:tr w:rsidR="00994064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383335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994064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3C4F95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3 136,1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133,8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C7362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4,</w:t>
            </w:r>
            <w:r w:rsidR="00C73625" w:rsidRPr="00383335">
              <w:rPr>
                <w:b/>
                <w:bCs/>
              </w:rPr>
              <w:t>3</w:t>
            </w:r>
          </w:p>
        </w:tc>
      </w:tr>
      <w:tr w:rsidR="00994064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94064" w:rsidRPr="00383335" w:rsidRDefault="00994064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994064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3C4F95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26 204,7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4064" w:rsidRPr="00383335" w:rsidRDefault="000A2E40" w:rsidP="00AE6D0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665ADA" w:rsidRPr="00C03C6F" w:rsidTr="00714CE6">
        <w:trPr>
          <w:trHeight w:val="315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DA" w:rsidRPr="00383335" w:rsidRDefault="00665AD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383335" w:rsidRDefault="00C73625" w:rsidP="00D75CC8">
            <w:pPr>
              <w:jc w:val="center"/>
            </w:pPr>
            <w:r w:rsidRPr="00383335"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383335" w:rsidRDefault="003C4F95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42,0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DA" w:rsidRPr="00383335" w:rsidRDefault="000A2E40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DA" w:rsidRPr="00383335" w:rsidRDefault="000A2E40" w:rsidP="00AE6D0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96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D46B7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665ADA" w:rsidRPr="00383335">
              <w:rPr>
                <w:b/>
                <w:bCs/>
              </w:rPr>
              <w:t>06</w:t>
            </w:r>
            <w:r w:rsidRPr="00383335">
              <w:rPr>
                <w:b/>
                <w:bCs/>
              </w:rPr>
              <w:t>.09.20</w:t>
            </w:r>
            <w:r w:rsidR="00665ADA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665ADA" w:rsidRPr="00383335">
              <w:rPr>
                <w:b/>
                <w:bCs/>
              </w:rPr>
              <w:t>394</w:t>
            </w:r>
            <w:r w:rsidRPr="00383335">
              <w:rPr>
                <w:b/>
                <w:bCs/>
              </w:rPr>
              <w:t xml:space="preserve">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Совершенствование материально-технической базы образовательных учреждений</w:t>
            </w:r>
            <w:r w:rsidR="001477A8" w:rsidRPr="00383335">
              <w:rPr>
                <w:b/>
                <w:bCs/>
              </w:rPr>
              <w:t xml:space="preserve"> городского округа город Михайловка Волгоградской области</w:t>
            </w:r>
            <w:r w:rsidR="00D46B70" w:rsidRPr="00383335">
              <w:rPr>
                <w:b/>
                <w:bCs/>
              </w:rPr>
              <w:t xml:space="preserve">» </w:t>
            </w:r>
            <w:r w:rsidRPr="00383335">
              <w:rPr>
                <w:b/>
                <w:bCs/>
              </w:rPr>
              <w:t>на 20</w:t>
            </w:r>
            <w:r w:rsidR="001477A8" w:rsidRPr="00383335">
              <w:rPr>
                <w:b/>
                <w:bCs/>
              </w:rPr>
              <w:t>2</w:t>
            </w:r>
            <w:r w:rsidR="00665ADA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1477A8" w:rsidRPr="00383335">
              <w:rPr>
                <w:b/>
                <w:bCs/>
              </w:rPr>
              <w:t>2</w:t>
            </w:r>
            <w:r w:rsidR="00665ADA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D46B70" w:rsidRPr="00383335">
              <w:rPr>
                <w:b/>
                <w:bCs/>
              </w:rPr>
              <w:t>»</w:t>
            </w:r>
          </w:p>
        </w:tc>
      </w:tr>
      <w:tr w:rsidR="00366E39" w:rsidRPr="00C03C6F" w:rsidTr="00E31CE5">
        <w:trPr>
          <w:trHeight w:val="124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366E39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366E39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DF3442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DF3442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C40ADF" w:rsidP="00C40AD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30</w:t>
            </w:r>
            <w:r w:rsidR="00366E39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5960B1" w:rsidP="00C40AD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5960B1" w:rsidP="00C40AD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366E39" w:rsidRPr="00C03C6F" w:rsidTr="009B6C29">
        <w:trPr>
          <w:trHeight w:val="29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366E39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366E39" w:rsidP="00D75CC8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C40ADF" w:rsidP="00C40ADF">
            <w:pPr>
              <w:jc w:val="center"/>
              <w:rPr>
                <w:bCs/>
              </w:rPr>
            </w:pPr>
            <w:r w:rsidRPr="00383335">
              <w:rPr>
                <w:bCs/>
              </w:rPr>
              <w:t>30</w:t>
            </w:r>
            <w:r w:rsidR="00366E39" w:rsidRPr="00383335">
              <w:rPr>
                <w:bCs/>
              </w:rPr>
              <w:t>,</w:t>
            </w:r>
            <w:r w:rsidRPr="00383335">
              <w:rPr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5960B1" w:rsidP="00C40ADF">
            <w:pPr>
              <w:jc w:val="center"/>
              <w:rPr>
                <w:bCs/>
              </w:rPr>
            </w:pPr>
            <w:r w:rsidRPr="00383335">
              <w:rPr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E39" w:rsidRPr="00383335" w:rsidRDefault="005960B1" w:rsidP="002269D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38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C4F95" w:rsidRPr="00383335">
              <w:rPr>
                <w:b/>
                <w:bCs/>
              </w:rPr>
              <w:t>23.08.2022</w:t>
            </w:r>
            <w:r w:rsidR="00DF3442" w:rsidRPr="00383335">
              <w:rPr>
                <w:b/>
                <w:bCs/>
              </w:rPr>
              <w:t xml:space="preserve"> №2</w:t>
            </w:r>
            <w:r w:rsidR="003C4F95" w:rsidRPr="00383335">
              <w:rPr>
                <w:b/>
                <w:bCs/>
              </w:rPr>
              <w:t>253</w:t>
            </w:r>
            <w:r w:rsidR="00750BE0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Поддержка и развитие детского творчества в учреждениях дополнительного образования детей в сфере культуры городского округа город Михайловка</w:t>
            </w:r>
            <w:r w:rsidR="00DF3442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3C4F95" w:rsidRPr="00383335">
              <w:rPr>
                <w:b/>
                <w:bCs/>
              </w:rPr>
              <w:t>23</w:t>
            </w:r>
            <w:r w:rsidRPr="00383335">
              <w:rPr>
                <w:b/>
                <w:bCs/>
              </w:rPr>
              <w:t>-20</w:t>
            </w:r>
            <w:r w:rsidR="003C4F95" w:rsidRPr="00383335">
              <w:rPr>
                <w:b/>
                <w:bCs/>
              </w:rPr>
              <w:t>25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15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C7C04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8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383335">
              <w:rPr>
                <w:b/>
                <w:bCs/>
              </w:rPr>
              <w:t xml:space="preserve">сфере спорта и молодежной политики </w:t>
            </w:r>
            <w:r w:rsidRPr="00383335">
              <w:rPr>
                <w:b/>
                <w:bCs/>
              </w:rPr>
              <w:t>администрации городского округа город Михайловка</w:t>
            </w:r>
            <w:r w:rsidR="001B5BAC" w:rsidRPr="00383335">
              <w:rPr>
                <w:b/>
                <w:bCs/>
              </w:rPr>
              <w:t xml:space="preserve"> Волгоградской области</w:t>
            </w:r>
            <w:r w:rsidR="00824726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 xml:space="preserve"> на 20</w:t>
            </w:r>
            <w:r w:rsidR="001B5BAC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1B5BAC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824726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E31CE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180,0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4A1D0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E31CE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180,0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E31CE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61EB6" w:rsidP="00E31CE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3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3C4F9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7F00D0" w:rsidRPr="00383335">
              <w:rPr>
                <w:b/>
                <w:bCs/>
              </w:rPr>
              <w:t>ловка Волгоградской области от 06</w:t>
            </w:r>
            <w:r w:rsidRPr="00383335">
              <w:rPr>
                <w:b/>
                <w:bCs/>
              </w:rPr>
              <w:t>.09.20</w:t>
            </w:r>
            <w:r w:rsidR="003C4F95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3C4F95" w:rsidRPr="00383335">
              <w:rPr>
                <w:b/>
                <w:bCs/>
              </w:rPr>
              <w:t>402</w:t>
            </w:r>
            <w:r w:rsidR="00824726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824726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 xml:space="preserve">Комплекс мер по укреплению пожарной безопасности муниципальных учреждений, находящихся в </w:t>
            </w:r>
            <w:r w:rsidR="003C4F95" w:rsidRPr="00383335">
              <w:rPr>
                <w:b/>
                <w:bCs/>
              </w:rPr>
              <w:t>сфере спорта и</w:t>
            </w:r>
            <w:r w:rsidR="00C2311F" w:rsidRPr="00383335">
              <w:rPr>
                <w:b/>
                <w:bCs/>
              </w:rPr>
              <w:t xml:space="preserve"> молодежной политик</w:t>
            </w:r>
            <w:r w:rsidR="003C4F95" w:rsidRPr="00383335">
              <w:rPr>
                <w:b/>
                <w:bCs/>
              </w:rPr>
              <w:t>и</w:t>
            </w:r>
            <w:r w:rsidR="00092EA4" w:rsidRPr="00383335">
              <w:rPr>
                <w:b/>
                <w:bCs/>
              </w:rPr>
              <w:t xml:space="preserve"> </w:t>
            </w:r>
            <w:r w:rsidRPr="00383335">
              <w:rPr>
                <w:b/>
                <w:bCs/>
              </w:rPr>
              <w:t>администрации городского округа город Михайловка</w:t>
            </w:r>
            <w:r w:rsidR="007F00D0" w:rsidRPr="00383335">
              <w:rPr>
                <w:b/>
                <w:bCs/>
              </w:rPr>
              <w:t xml:space="preserve"> Волгоградской области</w:t>
            </w:r>
            <w:r w:rsidR="00824726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 xml:space="preserve"> на 20</w:t>
            </w:r>
            <w:r w:rsidR="007F00D0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7F00D0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5</w:t>
            </w:r>
            <w:r w:rsidR="00824726" w:rsidRPr="00383335">
              <w:rPr>
                <w:b/>
                <w:bCs/>
              </w:rPr>
              <w:t xml:space="preserve"> годы»</w:t>
            </w:r>
          </w:p>
        </w:tc>
      </w:tr>
      <w:tr w:rsidR="002658F9" w:rsidRPr="00C03C6F" w:rsidTr="009B6C29">
        <w:trPr>
          <w:trHeight w:val="87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C7C04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B64C2E" w:rsidRPr="0038333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0075" w:rsidP="003C4F9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>Профилактика экстремистской деятельности в молодежной среде на территории городского округа город Михайловка</w:t>
            </w:r>
            <w:r w:rsidR="00990961" w:rsidRPr="00383335">
              <w:rPr>
                <w:b/>
                <w:bCs/>
              </w:rPr>
              <w:t xml:space="preserve"> Волгоградской области</w:t>
            </w:r>
            <w:r w:rsidR="002658F9" w:rsidRPr="00383335">
              <w:rPr>
                <w:b/>
                <w:bCs/>
              </w:rPr>
              <w:t xml:space="preserve"> на 20</w:t>
            </w:r>
            <w:r w:rsidR="00990961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3C4F95" w:rsidRPr="00383335">
              <w:rPr>
                <w:b/>
                <w:bCs/>
              </w:rPr>
              <w:t>25</w:t>
            </w:r>
            <w:r w:rsidR="002658F9" w:rsidRPr="00383335">
              <w:rPr>
                <w:b/>
                <w:bCs/>
              </w:rPr>
              <w:t xml:space="preserve">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3C4F95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10</w:t>
            </w:r>
            <w:r w:rsidR="008B0288" w:rsidRPr="00383335">
              <w:rPr>
                <w:b/>
                <w:b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3C4F95" w:rsidP="00D75CC8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10</w:t>
            </w:r>
            <w:r w:rsidR="002658F9" w:rsidRPr="00383335">
              <w:rPr>
                <w:iCs/>
              </w:rPr>
              <w:t>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D75CC8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092EA4">
        <w:trPr>
          <w:trHeight w:val="552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3C4F9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90961" w:rsidRPr="00383335">
              <w:rPr>
                <w:b/>
                <w:bCs/>
              </w:rPr>
              <w:t>06</w:t>
            </w:r>
            <w:r w:rsidRPr="00383335">
              <w:rPr>
                <w:b/>
                <w:bCs/>
              </w:rPr>
              <w:t>.0</w:t>
            </w:r>
            <w:r w:rsidR="00990961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.20</w:t>
            </w:r>
            <w:r w:rsidR="003C4F95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3C4F95" w:rsidRPr="00383335">
              <w:rPr>
                <w:b/>
                <w:bCs/>
              </w:rPr>
              <w:t>401</w:t>
            </w:r>
            <w:r w:rsidR="00260075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260075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 xml:space="preserve">Профилактика экстремистской деятельности в молодежной среде на территории городского </w:t>
            </w:r>
            <w:r w:rsidRPr="00383335">
              <w:rPr>
                <w:b/>
                <w:bCs/>
              </w:rPr>
              <w:lastRenderedPageBreak/>
              <w:t>округа город Михайловка</w:t>
            </w:r>
            <w:r w:rsidR="00990961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990961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990961" w:rsidRPr="00383335">
              <w:rPr>
                <w:b/>
                <w:bCs/>
              </w:rPr>
              <w:t>2</w:t>
            </w:r>
            <w:r w:rsidR="003C4F95" w:rsidRPr="00383335">
              <w:rPr>
                <w:b/>
                <w:bCs/>
              </w:rPr>
              <w:t>5</w:t>
            </w:r>
            <w:r w:rsidR="00260075" w:rsidRPr="00383335">
              <w:rPr>
                <w:b/>
                <w:bCs/>
              </w:rPr>
              <w:t xml:space="preserve"> годы»</w:t>
            </w:r>
          </w:p>
        </w:tc>
      </w:tr>
      <w:tr w:rsidR="002658F9" w:rsidRPr="00C03C6F" w:rsidTr="009B6C29">
        <w:trPr>
          <w:trHeight w:val="13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64C2E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lastRenderedPageBreak/>
              <w:t>20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C03C6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C03C6F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383335">
              <w:rPr>
                <w:b/>
                <w:bCs/>
              </w:rPr>
              <w:t xml:space="preserve"> Волгоградской области</w:t>
            </w:r>
            <w:r w:rsidR="00C03C6F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C26142" w:rsidRPr="00383335">
              <w:rPr>
                <w:b/>
                <w:bCs/>
              </w:rPr>
              <w:t>2</w:t>
            </w:r>
            <w:r w:rsidR="00542C9D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C26142" w:rsidRPr="00383335">
              <w:rPr>
                <w:b/>
                <w:bCs/>
              </w:rPr>
              <w:t>2</w:t>
            </w:r>
            <w:r w:rsidR="00542C9D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C03C6F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42C9D" w:rsidP="00A8758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90 880,5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A8758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11 960,1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C13FE6">
            <w:pPr>
              <w:jc w:val="center"/>
              <w:rPr>
                <w:bCs/>
              </w:rPr>
            </w:pPr>
            <w:r w:rsidRPr="00383335">
              <w:rPr>
                <w:bCs/>
              </w:rPr>
              <w:t>13,2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C9D" w:rsidRPr="00383335" w:rsidRDefault="00542C9D" w:rsidP="00542C9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23 442,6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C13FE6">
            <w:pPr>
              <w:jc w:val="center"/>
              <w:rPr>
                <w:iCs/>
              </w:rPr>
            </w:pPr>
            <w:r w:rsidRPr="00383335">
              <w:rPr>
                <w:iCs/>
              </w:rPr>
              <w:t>2 257,7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D12F0F">
            <w:pPr>
              <w:jc w:val="center"/>
              <w:rPr>
                <w:bCs/>
              </w:rPr>
            </w:pPr>
            <w:r w:rsidRPr="00383335">
              <w:rPr>
                <w:bCs/>
              </w:rPr>
              <w:t>9,6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42C9D" w:rsidP="00A87586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67 437,9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A87586">
            <w:pPr>
              <w:jc w:val="center"/>
              <w:rPr>
                <w:iCs/>
              </w:rPr>
            </w:pPr>
            <w:r w:rsidRPr="00383335">
              <w:rPr>
                <w:iCs/>
              </w:rPr>
              <w:t>9 702,4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4123B5" w:rsidP="00D12F0F">
            <w:pPr>
              <w:jc w:val="center"/>
              <w:rPr>
                <w:bCs/>
              </w:rPr>
            </w:pPr>
            <w:r w:rsidRPr="00383335">
              <w:rPr>
                <w:bCs/>
              </w:rPr>
              <w:t>14,4</w:t>
            </w:r>
          </w:p>
        </w:tc>
      </w:tr>
      <w:tr w:rsidR="002658F9" w:rsidRPr="00C03C6F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C03C6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542C9D" w:rsidRPr="00383335">
              <w:rPr>
                <w:b/>
                <w:bCs/>
              </w:rPr>
              <w:t>14</w:t>
            </w:r>
            <w:r w:rsidRPr="00383335">
              <w:rPr>
                <w:b/>
                <w:bCs/>
              </w:rPr>
              <w:t>.09.20</w:t>
            </w:r>
            <w:r w:rsidR="00542C9D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542C9D" w:rsidRPr="00383335">
              <w:rPr>
                <w:b/>
                <w:bCs/>
              </w:rPr>
              <w:t>466</w:t>
            </w:r>
            <w:r w:rsidRPr="00383335">
              <w:rPr>
                <w:b/>
                <w:bCs/>
              </w:rPr>
              <w:t xml:space="preserve"> </w:t>
            </w:r>
            <w:r w:rsidR="00C03C6F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C03C6F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Организация питания, отдыха и оздоровления обучающихся городского округа город Михайловка</w:t>
            </w:r>
            <w:r w:rsidR="00C26142" w:rsidRPr="00383335">
              <w:rPr>
                <w:b/>
                <w:bCs/>
              </w:rPr>
              <w:t xml:space="preserve"> Волгоградской области</w:t>
            </w:r>
            <w:r w:rsidR="00C03C6F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C26142" w:rsidRPr="00383335">
              <w:rPr>
                <w:b/>
                <w:bCs/>
              </w:rPr>
              <w:t>2</w:t>
            </w:r>
            <w:r w:rsidR="00542C9D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C26142" w:rsidRPr="00383335">
              <w:rPr>
                <w:b/>
                <w:bCs/>
              </w:rPr>
              <w:t>2</w:t>
            </w:r>
            <w:r w:rsidR="00542C9D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C03C6F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15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FC7C04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0075" w:rsidP="00BB159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715C20" w:rsidRPr="00383335">
              <w:rPr>
                <w:b/>
                <w:bCs/>
              </w:rPr>
              <w:t xml:space="preserve">сферы </w:t>
            </w:r>
            <w:r w:rsidR="002658F9" w:rsidRPr="00383335">
              <w:rPr>
                <w:b/>
                <w:bCs/>
              </w:rPr>
              <w:t>культуры городского округа город Михайловка</w:t>
            </w:r>
            <w:r w:rsidR="00FE4CFA" w:rsidRPr="00383335">
              <w:rPr>
                <w:b/>
                <w:bCs/>
              </w:rPr>
              <w:t xml:space="preserve"> Волгоградской области</w:t>
            </w:r>
            <w:r w:rsidR="002658F9" w:rsidRPr="00383335">
              <w:rPr>
                <w:b/>
                <w:bCs/>
              </w:rPr>
              <w:t xml:space="preserve"> на 20</w:t>
            </w:r>
            <w:r w:rsidR="00FE4CFA" w:rsidRPr="00383335">
              <w:rPr>
                <w:b/>
                <w:bCs/>
              </w:rPr>
              <w:t>2</w:t>
            </w:r>
            <w:r w:rsidR="009E240A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FE4CFA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B1598" w:rsidP="00AD30B3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945,0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731D7" w:rsidP="00AD30B3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731D7" w:rsidP="00AD30B3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BB1598" w:rsidP="00AD30B3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945,0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731D7" w:rsidP="00AD30B3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D731D7" w:rsidP="00AD30B3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26007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 администрации городского округа город Михайловка Волгоградской области от </w:t>
            </w:r>
            <w:r w:rsidR="00BB1598" w:rsidRPr="00383335">
              <w:rPr>
                <w:b/>
                <w:bCs/>
              </w:rPr>
              <w:t>23.08.2022</w:t>
            </w:r>
            <w:r w:rsidR="00972A60" w:rsidRPr="00383335">
              <w:rPr>
                <w:b/>
                <w:bCs/>
              </w:rPr>
              <w:t xml:space="preserve"> №2</w:t>
            </w:r>
            <w:r w:rsidR="00BB1598" w:rsidRPr="00383335">
              <w:rPr>
                <w:b/>
                <w:bCs/>
              </w:rPr>
              <w:t>255</w:t>
            </w:r>
            <w:r w:rsidR="00260075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Комплекс мер по укреплению пожарной безопасности учреждений </w:t>
            </w:r>
            <w:r w:rsidR="00092EA4" w:rsidRPr="00383335">
              <w:rPr>
                <w:b/>
                <w:bCs/>
              </w:rPr>
              <w:t xml:space="preserve">сферы </w:t>
            </w:r>
            <w:r w:rsidRPr="00383335">
              <w:rPr>
                <w:b/>
                <w:bCs/>
              </w:rPr>
              <w:t>культуры</w:t>
            </w:r>
            <w:r w:rsidR="00092EA4" w:rsidRPr="00383335">
              <w:rPr>
                <w:b/>
                <w:bCs/>
              </w:rPr>
              <w:t xml:space="preserve"> </w:t>
            </w:r>
            <w:r w:rsidRPr="00383335">
              <w:rPr>
                <w:b/>
                <w:bCs/>
              </w:rPr>
              <w:t>городского округа город Михайловка</w:t>
            </w:r>
            <w:r w:rsidR="00972A60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BB1598" w:rsidRPr="00383335">
              <w:rPr>
                <w:b/>
                <w:bCs/>
              </w:rPr>
              <w:t>23</w:t>
            </w:r>
            <w:r w:rsidRPr="00383335">
              <w:rPr>
                <w:b/>
                <w:bCs/>
              </w:rPr>
              <w:t>-20</w:t>
            </w:r>
            <w:r w:rsidR="00972A60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260075" w:rsidRPr="00383335">
              <w:rPr>
                <w:b/>
                <w:bCs/>
              </w:rPr>
              <w:t>»</w:t>
            </w:r>
          </w:p>
        </w:tc>
      </w:tr>
      <w:tr w:rsidR="004E1F3C" w:rsidRPr="00C03C6F" w:rsidTr="009B6C29">
        <w:trPr>
          <w:trHeight w:val="99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4E1F3C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4E1F3C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Развитие </w:t>
            </w:r>
            <w:r w:rsidR="00BB1598" w:rsidRPr="00383335">
              <w:rPr>
                <w:b/>
                <w:bCs/>
              </w:rPr>
              <w:t xml:space="preserve">массовой </w:t>
            </w:r>
            <w:r w:rsidRPr="00383335">
              <w:rPr>
                <w:b/>
                <w:bCs/>
              </w:rPr>
              <w:t>физической культуры и спорта городского округа город Михайловка</w:t>
            </w:r>
            <w:r w:rsidR="003E684F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4C3A07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4C3A07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436636" w:rsidP="00436636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223 054,9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977F5B" w:rsidP="00AD30B3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11 258,1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977F5B" w:rsidP="004D561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5,0</w:t>
            </w:r>
          </w:p>
        </w:tc>
      </w:tr>
      <w:tr w:rsidR="004E1F3C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E1F3C" w:rsidRPr="00383335" w:rsidRDefault="004E1F3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4E1F3C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436636" w:rsidP="00BB1598">
            <w:pPr>
              <w:jc w:val="center"/>
              <w:rPr>
                <w:iCs/>
              </w:rPr>
            </w:pPr>
            <w:r w:rsidRPr="00383335">
              <w:rPr>
                <w:iCs/>
              </w:rPr>
              <w:t>52 375,7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977F5B" w:rsidP="004D561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10 911,0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1F3C" w:rsidRPr="00383335" w:rsidRDefault="00977F5B" w:rsidP="00977F5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20,8</w:t>
            </w:r>
          </w:p>
        </w:tc>
      </w:tr>
      <w:tr w:rsidR="00151D1F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1D1F" w:rsidRPr="00383335" w:rsidRDefault="00151D1F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83335" w:rsidRDefault="00151D1F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83335" w:rsidRDefault="00436636" w:rsidP="00F40C13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170 662,0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D1F" w:rsidRPr="00383335" w:rsidRDefault="00977F5B" w:rsidP="00977F5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347,1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D1F" w:rsidRPr="00383335" w:rsidRDefault="00977F5B" w:rsidP="004D561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0,2</w:t>
            </w:r>
          </w:p>
        </w:tc>
      </w:tr>
      <w:tr w:rsidR="00BB1598" w:rsidRPr="00C03C6F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B1598" w:rsidRPr="00383335" w:rsidRDefault="00BB1598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383335" w:rsidRDefault="00BB1598" w:rsidP="00D75CC8">
            <w:pPr>
              <w:jc w:val="center"/>
            </w:pPr>
            <w:r w:rsidRPr="00383335"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636" w:rsidRPr="00383335" w:rsidRDefault="00436636" w:rsidP="00436636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17,2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1598" w:rsidRPr="00383335" w:rsidRDefault="00977F5B" w:rsidP="004D5611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1598" w:rsidRPr="00383335" w:rsidRDefault="00977F5B" w:rsidP="004D561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3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750BE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3E684F" w:rsidRPr="00383335">
              <w:rPr>
                <w:b/>
                <w:bCs/>
              </w:rPr>
              <w:t>06</w:t>
            </w:r>
            <w:r w:rsidRPr="00383335">
              <w:rPr>
                <w:b/>
                <w:bCs/>
              </w:rPr>
              <w:t>.09.20</w:t>
            </w:r>
            <w:r w:rsidR="00BB1598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BB1598" w:rsidRPr="00383335">
              <w:rPr>
                <w:b/>
                <w:bCs/>
              </w:rPr>
              <w:t>400</w:t>
            </w:r>
            <w:r w:rsidRPr="00383335">
              <w:rPr>
                <w:b/>
                <w:bCs/>
              </w:rPr>
              <w:t xml:space="preserve">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750BE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Развитие массовой физической культуры и спорта городского округа город Михайловка</w:t>
            </w:r>
            <w:r w:rsidR="003E684F" w:rsidRPr="00383335">
              <w:rPr>
                <w:b/>
                <w:bCs/>
              </w:rPr>
              <w:t xml:space="preserve"> Волгоградской области</w:t>
            </w:r>
            <w:r w:rsidRPr="00383335">
              <w:rPr>
                <w:b/>
                <w:bCs/>
              </w:rPr>
              <w:t xml:space="preserve"> на 20</w:t>
            </w:r>
            <w:r w:rsidR="004C3A07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4C3A07" w:rsidRPr="00383335">
              <w:rPr>
                <w:b/>
                <w:bCs/>
              </w:rPr>
              <w:t>2</w:t>
            </w:r>
            <w:r w:rsidR="00BB1598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750BE0" w:rsidRPr="00383335">
              <w:rPr>
                <w:b/>
                <w:bCs/>
              </w:rPr>
              <w:t>»</w:t>
            </w:r>
          </w:p>
        </w:tc>
      </w:tr>
      <w:tr w:rsidR="00146ED5" w:rsidRPr="00C03C6F" w:rsidTr="009B6C29">
        <w:trPr>
          <w:trHeight w:val="9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146ED5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146ED5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Комплексное развитие сельских территорий</w:t>
            </w:r>
            <w:r w:rsidR="000166C7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7D1B61" w:rsidP="001C7E4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43 898,0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1179B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1179B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146ED5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383335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146ED5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7D1B61" w:rsidP="001C7E4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1 013,2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1C7E4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1179B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146ED5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46ED5" w:rsidRPr="00383335" w:rsidRDefault="00146ED5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146ED5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7D1B61" w:rsidP="001C7E4B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4 897,3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1C7E4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ED5" w:rsidRPr="00383335" w:rsidRDefault="0009081F" w:rsidP="00A90959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1C7E4B" w:rsidRPr="00C03C6F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C7E4B" w:rsidRPr="00383335" w:rsidRDefault="001C7E4B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383335" w:rsidRDefault="001C7E4B" w:rsidP="00D75CC8">
            <w:pPr>
              <w:jc w:val="center"/>
            </w:pPr>
            <w:r w:rsidRPr="00383335"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383335" w:rsidRDefault="007D1B61" w:rsidP="001C7E4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31 352,1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B" w:rsidRPr="00383335" w:rsidRDefault="0009081F" w:rsidP="005F36AA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E4B" w:rsidRPr="00383335" w:rsidRDefault="0009081F" w:rsidP="00A90959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7D1B61" w:rsidRPr="00C03C6F" w:rsidTr="009B6C29">
        <w:trPr>
          <w:trHeight w:val="330"/>
        </w:trPr>
        <w:tc>
          <w:tcPr>
            <w:tcW w:w="708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1B61" w:rsidRPr="00383335" w:rsidRDefault="007D1B61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7D1B61" w:rsidP="00D75CC8">
            <w:pPr>
              <w:jc w:val="center"/>
            </w:pPr>
            <w:r w:rsidRPr="00383335"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7D1B61" w:rsidP="001C7E4B">
            <w:pPr>
              <w:jc w:val="center"/>
              <w:rPr>
                <w:iCs/>
              </w:rPr>
            </w:pPr>
            <w:r w:rsidRPr="00383335">
              <w:rPr>
                <w:iCs/>
              </w:rPr>
              <w:t>6 635,4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09081F" w:rsidP="005F36AA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09081F" w:rsidP="00A90959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04.10.2013 №2985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383335">
              <w:rPr>
                <w:b/>
                <w:bCs/>
              </w:rPr>
              <w:t>«</w:t>
            </w:r>
            <w:r w:rsidR="003E684F" w:rsidRPr="00383335">
              <w:rPr>
                <w:b/>
                <w:bCs/>
              </w:rPr>
              <w:t>Комплексное развитие сельских территорий</w:t>
            </w:r>
            <w:r w:rsidR="000166C7" w:rsidRPr="00383335">
              <w:rPr>
                <w:b/>
                <w:bCs/>
              </w:rPr>
              <w:t>»</w:t>
            </w:r>
          </w:p>
        </w:tc>
      </w:tr>
      <w:tr w:rsidR="005F36AA" w:rsidRPr="00C03C6F" w:rsidTr="009B6C29">
        <w:trPr>
          <w:trHeight w:val="130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5F36AA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lastRenderedPageBreak/>
              <w:t>24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5F36AA" w:rsidP="00D46B7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</w:t>
            </w:r>
            <w:r w:rsidR="007D1B61" w:rsidRPr="00383335">
              <w:rPr>
                <w:b/>
                <w:bCs/>
              </w:rPr>
              <w:t>21</w:t>
            </w:r>
            <w:r w:rsidRPr="00383335">
              <w:rPr>
                <w:b/>
                <w:bCs/>
              </w:rPr>
              <w:t>-202</w:t>
            </w:r>
            <w:r w:rsidR="007D1B61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 xml:space="preserve"> годы</w:t>
            </w:r>
            <w:r w:rsidR="00D46B70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9C65B6" w:rsidP="0091002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81 737,6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9C65B6" w:rsidP="0091002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1 958,0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CA10B6" w:rsidP="009B006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2,4</w:t>
            </w:r>
          </w:p>
        </w:tc>
      </w:tr>
      <w:tr w:rsidR="005F36AA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F36AA" w:rsidRPr="00383335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5F36AA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9C65B6" w:rsidP="0091002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12 044,5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CA10B6" w:rsidP="009B0066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1 805,0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0B6" w:rsidRPr="00383335" w:rsidRDefault="00CA10B6" w:rsidP="00CA10B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15,0</w:t>
            </w:r>
          </w:p>
        </w:tc>
      </w:tr>
      <w:tr w:rsidR="005F36AA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36AA" w:rsidRPr="00383335" w:rsidRDefault="005F36A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5F36AA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9C65B6" w:rsidP="00910024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69 650,9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CA10B6" w:rsidP="0091002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153,0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F36AA" w:rsidRPr="00383335" w:rsidRDefault="00CA10B6" w:rsidP="00C7362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</w:t>
            </w:r>
            <w:r w:rsidR="00C73625" w:rsidRPr="00383335">
              <w:rPr>
                <w:b/>
                <w:bCs/>
              </w:rPr>
              <w:t>2</w:t>
            </w:r>
          </w:p>
        </w:tc>
      </w:tr>
      <w:tr w:rsidR="007D1B61" w:rsidRPr="00C03C6F" w:rsidTr="009B6C29">
        <w:trPr>
          <w:trHeight w:val="315"/>
        </w:trPr>
        <w:tc>
          <w:tcPr>
            <w:tcW w:w="708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1B61" w:rsidRPr="00383335" w:rsidRDefault="007D1B61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7D1B61" w:rsidP="00D75CC8">
            <w:pPr>
              <w:jc w:val="center"/>
            </w:pPr>
            <w:r w:rsidRPr="00383335"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7D1B61" w:rsidP="0091002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42,2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CA10B6" w:rsidP="0091002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1B61" w:rsidRPr="00383335" w:rsidRDefault="00CA10B6" w:rsidP="00FD25E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365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D46B70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Михайл</w:t>
            </w:r>
            <w:r w:rsidR="006C6869" w:rsidRPr="00383335">
              <w:rPr>
                <w:b/>
                <w:bCs/>
              </w:rPr>
              <w:t xml:space="preserve">овка Волгоградской области от </w:t>
            </w:r>
            <w:r w:rsidR="007D1B61" w:rsidRPr="00383335">
              <w:rPr>
                <w:b/>
                <w:bCs/>
              </w:rPr>
              <w:t>10</w:t>
            </w:r>
            <w:r w:rsidRPr="00383335">
              <w:rPr>
                <w:b/>
                <w:bCs/>
              </w:rPr>
              <w:t>.0</w:t>
            </w:r>
            <w:r w:rsidR="007D1B61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.20</w:t>
            </w:r>
            <w:r w:rsidR="006C6869" w:rsidRPr="00383335">
              <w:rPr>
                <w:b/>
                <w:bCs/>
              </w:rPr>
              <w:t>2</w:t>
            </w:r>
            <w:r w:rsidR="007D1B61" w:rsidRPr="00383335">
              <w:rPr>
                <w:b/>
                <w:bCs/>
              </w:rPr>
              <w:t>0</w:t>
            </w:r>
            <w:r w:rsidRPr="00383335">
              <w:rPr>
                <w:b/>
                <w:bCs/>
              </w:rPr>
              <w:t xml:space="preserve"> №</w:t>
            </w:r>
            <w:r w:rsidR="007D1B61" w:rsidRPr="00383335">
              <w:rPr>
                <w:b/>
                <w:bCs/>
              </w:rPr>
              <w:t>2160</w:t>
            </w:r>
            <w:r w:rsidRPr="00383335">
              <w:rPr>
                <w:b/>
                <w:bCs/>
              </w:rPr>
              <w:t xml:space="preserve">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D46B70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</w:t>
            </w:r>
            <w:r w:rsidR="006C6869" w:rsidRPr="00383335">
              <w:rPr>
                <w:b/>
                <w:bCs/>
              </w:rPr>
              <w:t>21</w:t>
            </w:r>
            <w:r w:rsidRPr="00383335">
              <w:rPr>
                <w:b/>
                <w:bCs/>
              </w:rPr>
              <w:t>-202</w:t>
            </w:r>
            <w:r w:rsidR="006C6869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 xml:space="preserve"> годы</w:t>
            </w:r>
            <w:r w:rsidR="00D46B70" w:rsidRPr="00383335">
              <w:rPr>
                <w:b/>
                <w:bCs/>
              </w:rPr>
              <w:t>»</w:t>
            </w:r>
          </w:p>
        </w:tc>
      </w:tr>
      <w:tr w:rsidR="003A2FBA" w:rsidRPr="00C03C6F" w:rsidTr="009B6C29">
        <w:trPr>
          <w:trHeight w:val="9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3A2FBA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CE2DF1" w:rsidP="00090591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090591" w:rsidRPr="00383335">
              <w:rPr>
                <w:b/>
                <w:bCs/>
              </w:rPr>
              <w:t>Энергосбережение</w:t>
            </w:r>
            <w:r w:rsidR="003A2FBA" w:rsidRPr="00383335">
              <w:rPr>
                <w:b/>
                <w:bCs/>
              </w:rPr>
              <w:t xml:space="preserve"> и повышение энерг</w:t>
            </w:r>
            <w:r w:rsidR="00090591" w:rsidRPr="00383335">
              <w:rPr>
                <w:b/>
                <w:bCs/>
              </w:rPr>
              <w:t>етической эффективности</w:t>
            </w:r>
            <w:r w:rsidR="003A2FBA" w:rsidRPr="00383335">
              <w:rPr>
                <w:b/>
                <w:bCs/>
              </w:rPr>
              <w:t xml:space="preserve"> городского округа город Ми</w:t>
            </w:r>
            <w:r w:rsidRPr="00383335">
              <w:rPr>
                <w:b/>
                <w:bCs/>
              </w:rPr>
              <w:t>хайловка на период до 2024 года»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1447FB" w:rsidP="006C6869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19 627,0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09081F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09081F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3A2FBA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FBA" w:rsidRPr="00383335" w:rsidRDefault="003A2FBA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3A2FBA" w:rsidP="000E67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DA499E" w:rsidP="006C6869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</w:t>
            </w:r>
            <w:r w:rsidR="000076A3" w:rsidRPr="00383335">
              <w:rPr>
                <w:iCs/>
              </w:rPr>
              <w:t>9</w:t>
            </w:r>
            <w:r w:rsidR="00971819" w:rsidRPr="00383335">
              <w:rPr>
                <w:iCs/>
              </w:rPr>
              <w:t xml:space="preserve"> </w:t>
            </w:r>
            <w:r w:rsidR="006C6869" w:rsidRPr="00383335">
              <w:rPr>
                <w:iCs/>
              </w:rPr>
              <w:t>627</w:t>
            </w:r>
            <w:r w:rsidR="003A2FBA" w:rsidRPr="00383335">
              <w:rPr>
                <w:iCs/>
              </w:rPr>
              <w:t>,</w:t>
            </w:r>
            <w:r w:rsidR="006C6869" w:rsidRPr="00383335">
              <w:rPr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09081F" w:rsidP="00BF7E4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FBA" w:rsidRPr="00383335" w:rsidRDefault="0009081F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3A2FBA" w:rsidP="001447F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Волгоградской области от 06.09.2013 №266</w:t>
            </w:r>
            <w:r w:rsidR="00CE2DF1" w:rsidRPr="00383335">
              <w:rPr>
                <w:b/>
                <w:bCs/>
              </w:rPr>
              <w:t>8 «</w:t>
            </w:r>
            <w:r w:rsidR="001447FB"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CE2DF1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Энергосбережение и повышение энерг</w:t>
            </w:r>
            <w:r w:rsidR="001447FB" w:rsidRPr="00383335">
              <w:rPr>
                <w:b/>
                <w:bCs/>
              </w:rPr>
              <w:t xml:space="preserve">етической </w:t>
            </w:r>
            <w:r w:rsidRPr="00383335">
              <w:rPr>
                <w:b/>
                <w:bCs/>
              </w:rPr>
              <w:t>эффективности городского округа город Михайловка на период до 2024 года</w:t>
            </w:r>
            <w:r w:rsidR="00CE2DF1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126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6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0075" w:rsidP="001447F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5</w:t>
            </w:r>
            <w:r w:rsidR="002658F9" w:rsidRPr="00383335">
              <w:rPr>
                <w:b/>
                <w:bCs/>
              </w:rPr>
              <w:t xml:space="preserve">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1447FB" w:rsidP="006C6869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32,3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9B6C29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1447FB" w:rsidP="006C6869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32,3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F7E4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06D91" w:rsidP="00BF7E4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26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26007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04662A" w:rsidRPr="00383335">
              <w:rPr>
                <w:b/>
                <w:bCs/>
              </w:rPr>
              <w:t>06</w:t>
            </w:r>
            <w:r w:rsidRPr="00383335">
              <w:rPr>
                <w:b/>
                <w:bCs/>
              </w:rPr>
              <w:t>.0</w:t>
            </w:r>
            <w:r w:rsidR="0004662A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.20</w:t>
            </w:r>
            <w:r w:rsidR="001447FB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1447FB" w:rsidRPr="00383335">
              <w:rPr>
                <w:b/>
                <w:bCs/>
              </w:rPr>
              <w:t>399</w:t>
            </w:r>
            <w:r w:rsidR="00260075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260075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Повышение безопасности и антитеррористической защищенности в муниципальных учреждениях в сфере спорта и молодежной политики на 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260075" w:rsidRPr="00383335">
              <w:rPr>
                <w:b/>
                <w:bCs/>
              </w:rPr>
              <w:t>»</w:t>
            </w:r>
          </w:p>
        </w:tc>
      </w:tr>
      <w:tr w:rsidR="002658F9" w:rsidRPr="00C03C6F" w:rsidTr="009B6C29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B64C2E" w:rsidRPr="00383335">
              <w:rPr>
                <w:b/>
                <w:bCs/>
              </w:rPr>
              <w:t>7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0075" w:rsidP="0026007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2658F9" w:rsidRPr="00383335">
              <w:rPr>
                <w:b/>
                <w:bCs/>
              </w:rPr>
              <w:t xml:space="preserve">Повышение безопасности </w:t>
            </w:r>
            <w:r w:rsidR="001447FB" w:rsidRPr="00383335">
              <w:rPr>
                <w:b/>
                <w:bCs/>
              </w:rPr>
              <w:t xml:space="preserve"> и </w:t>
            </w:r>
            <w:r w:rsidR="002658F9" w:rsidRPr="00383335">
              <w:rPr>
                <w:b/>
                <w:bCs/>
              </w:rPr>
              <w:t>антитеррористической защищ</w:t>
            </w:r>
            <w:r w:rsidRPr="00383335">
              <w:rPr>
                <w:b/>
                <w:bCs/>
              </w:rPr>
              <w:t>ё</w:t>
            </w:r>
            <w:r w:rsidR="002658F9" w:rsidRPr="00383335">
              <w:rPr>
                <w:b/>
                <w:bCs/>
              </w:rPr>
              <w:t xml:space="preserve">нности в </w:t>
            </w:r>
            <w:r w:rsidR="001447FB" w:rsidRPr="00383335">
              <w:rPr>
                <w:b/>
                <w:bCs/>
              </w:rPr>
              <w:t>у</w:t>
            </w:r>
            <w:r w:rsidR="002658F9" w:rsidRPr="00383335">
              <w:rPr>
                <w:b/>
                <w:bCs/>
              </w:rPr>
              <w:t xml:space="preserve">чреждениях </w:t>
            </w:r>
            <w:r w:rsidR="001447FB" w:rsidRPr="00383335">
              <w:rPr>
                <w:b/>
                <w:bCs/>
              </w:rPr>
              <w:t>сферы</w:t>
            </w:r>
            <w:r w:rsidR="002658F9" w:rsidRPr="00383335">
              <w:rPr>
                <w:b/>
                <w:bCs/>
              </w:rPr>
              <w:t xml:space="preserve"> культуры городского округа город Михайловка</w:t>
            </w:r>
            <w:r w:rsidR="0004662A" w:rsidRPr="00383335">
              <w:rPr>
                <w:b/>
                <w:bCs/>
              </w:rPr>
              <w:t xml:space="preserve"> Волгоградской области</w:t>
            </w:r>
            <w:r w:rsidR="002658F9" w:rsidRPr="00383335">
              <w:rPr>
                <w:b/>
                <w:bCs/>
              </w:rPr>
              <w:t xml:space="preserve"> на 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3</w:t>
            </w:r>
            <w:r w:rsidR="002658F9" w:rsidRPr="00383335">
              <w:rPr>
                <w:b/>
                <w:bCs/>
              </w:rPr>
              <w:t>-20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5</w:t>
            </w:r>
            <w:r w:rsidR="002658F9" w:rsidRPr="00383335">
              <w:rPr>
                <w:b/>
                <w:bCs/>
              </w:rPr>
              <w:t xml:space="preserve">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1447FB" w:rsidP="000D1F8E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6</w:t>
            </w:r>
            <w:r w:rsidR="000D1F8E" w:rsidRPr="00383335">
              <w:rPr>
                <w:b/>
                <w:bCs/>
                <w:lang w:val="en-US"/>
              </w:rPr>
              <w:t>00</w:t>
            </w:r>
            <w:r w:rsidR="002658F9" w:rsidRPr="00383335">
              <w:rPr>
                <w:b/>
                <w:bCs/>
              </w:rPr>
              <w:t>,</w:t>
            </w:r>
            <w:r w:rsidR="000D1F8E" w:rsidRPr="00383335">
              <w:rPr>
                <w:b/>
                <w:bCs/>
                <w:lang w:val="en-US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960B1" w:rsidP="000D1F8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960B1" w:rsidP="000D1F8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665A2B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658F9" w:rsidRPr="00383335" w:rsidRDefault="002658F9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2658F9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1447FB" w:rsidP="000D1F8E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6</w:t>
            </w:r>
            <w:r w:rsidR="000D1F8E" w:rsidRPr="00383335">
              <w:rPr>
                <w:iCs/>
                <w:lang w:val="en-US"/>
              </w:rPr>
              <w:t>00</w:t>
            </w:r>
            <w:r w:rsidR="00FC7C04" w:rsidRPr="00383335">
              <w:rPr>
                <w:iCs/>
              </w:rPr>
              <w:t>,</w:t>
            </w:r>
            <w:r w:rsidR="000D1F8E" w:rsidRPr="00383335">
              <w:rPr>
                <w:iCs/>
                <w:lang w:val="en-US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960B1" w:rsidP="000D1F8E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58F9" w:rsidRPr="00383335" w:rsidRDefault="005960B1" w:rsidP="000D1F8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665A2B">
        <w:trPr>
          <w:trHeight w:val="130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260075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1447FB" w:rsidRPr="00383335">
              <w:rPr>
                <w:b/>
                <w:bCs/>
              </w:rPr>
              <w:t>23</w:t>
            </w:r>
            <w:r w:rsidRPr="00383335">
              <w:rPr>
                <w:b/>
                <w:bCs/>
              </w:rPr>
              <w:t>.0</w:t>
            </w:r>
            <w:r w:rsidR="001447FB" w:rsidRPr="00383335">
              <w:rPr>
                <w:b/>
                <w:bCs/>
              </w:rPr>
              <w:t>8.2022</w:t>
            </w:r>
            <w:r w:rsidRPr="00383335">
              <w:rPr>
                <w:b/>
                <w:bCs/>
              </w:rPr>
              <w:t xml:space="preserve"> №2</w:t>
            </w:r>
            <w:r w:rsidR="001447FB" w:rsidRPr="00383335">
              <w:rPr>
                <w:b/>
                <w:bCs/>
              </w:rPr>
              <w:t>254</w:t>
            </w:r>
            <w:r w:rsidR="00260075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>Об утвер</w:t>
            </w:r>
            <w:r w:rsidR="00260075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 xml:space="preserve">Повышение безопасности </w:t>
            </w:r>
            <w:r w:rsidR="001447FB" w:rsidRPr="00383335">
              <w:rPr>
                <w:b/>
                <w:bCs/>
              </w:rPr>
              <w:t xml:space="preserve">и </w:t>
            </w:r>
            <w:r w:rsidRPr="00383335">
              <w:rPr>
                <w:b/>
                <w:bCs/>
              </w:rPr>
              <w:t>антитеррористической защищ</w:t>
            </w:r>
            <w:r w:rsidR="00260075" w:rsidRPr="00383335">
              <w:rPr>
                <w:b/>
                <w:bCs/>
              </w:rPr>
              <w:t>ё</w:t>
            </w:r>
            <w:r w:rsidRPr="00383335">
              <w:rPr>
                <w:b/>
                <w:bCs/>
              </w:rPr>
              <w:t>нности в учреждениях сфер</w:t>
            </w:r>
            <w:r w:rsidR="001447FB" w:rsidRPr="00383335">
              <w:rPr>
                <w:b/>
                <w:bCs/>
              </w:rPr>
              <w:t>ы</w:t>
            </w:r>
            <w:r w:rsidRPr="00383335">
              <w:rPr>
                <w:b/>
                <w:bCs/>
              </w:rPr>
              <w:t xml:space="preserve"> культуры городского округа город Михайловка </w:t>
            </w:r>
            <w:r w:rsidR="00A059C0" w:rsidRPr="00383335">
              <w:rPr>
                <w:b/>
                <w:bCs/>
              </w:rPr>
              <w:t>Волго</w:t>
            </w:r>
            <w:r w:rsidR="00092EA4" w:rsidRPr="00383335">
              <w:rPr>
                <w:b/>
                <w:bCs/>
              </w:rPr>
              <w:t xml:space="preserve">градской области </w:t>
            </w:r>
            <w:r w:rsidRPr="00383335">
              <w:rPr>
                <w:b/>
                <w:bCs/>
              </w:rPr>
              <w:t>на 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04662A" w:rsidRPr="00383335">
              <w:rPr>
                <w:b/>
                <w:bCs/>
              </w:rPr>
              <w:t>2</w:t>
            </w:r>
            <w:r w:rsidR="001447FB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260075" w:rsidRPr="00383335">
              <w:rPr>
                <w:b/>
                <w:bCs/>
              </w:rPr>
              <w:t>»</w:t>
            </w:r>
          </w:p>
        </w:tc>
      </w:tr>
      <w:tr w:rsidR="00665A2B" w:rsidRPr="00C03C6F" w:rsidTr="00665A2B">
        <w:trPr>
          <w:trHeight w:val="9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665A2B" w:rsidP="00665A2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28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A2B" w:rsidRPr="00383335" w:rsidRDefault="00665A2B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Развитие транспортной инфраструктуры городского округа город Михайловка Волгоградской области на 2017-2026 годы</w:t>
            </w:r>
            <w:r w:rsidR="000166C7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9F3D73" w:rsidP="00F6237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E4358E" w:rsidP="00F6237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E4358E" w:rsidP="00F6237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665A2B" w:rsidRPr="00C03C6F" w:rsidTr="00665A2B">
        <w:trPr>
          <w:trHeight w:val="33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A2B" w:rsidRPr="00383335" w:rsidRDefault="00665A2B" w:rsidP="00F6237D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665A2B" w:rsidP="00F6237D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9F3D73" w:rsidP="00F6237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E4358E" w:rsidP="00F6237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5A2B" w:rsidRPr="00383335" w:rsidRDefault="00E4358E" w:rsidP="00F6237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665A2B" w:rsidRPr="00C03C6F" w:rsidTr="00F6237D">
        <w:trPr>
          <w:trHeight w:val="990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65A2B" w:rsidRPr="00383335" w:rsidRDefault="00665A2B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lastRenderedPageBreak/>
              <w:t xml:space="preserve">Утверждена постановлением администрации городского округа город Михайловка Волгоградской области от 24.06.2016 №1550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Развитие транспортной инфраструктуры городского округа город Михайловка Волгоградской области на 2017-2026 годы</w:t>
            </w:r>
            <w:r w:rsidR="000166C7" w:rsidRPr="00383335">
              <w:rPr>
                <w:b/>
                <w:bCs/>
              </w:rPr>
              <w:t>»</w:t>
            </w:r>
          </w:p>
        </w:tc>
      </w:tr>
      <w:tr w:rsidR="001D17AA" w:rsidRPr="00C03C6F" w:rsidTr="009B6C29">
        <w:trPr>
          <w:trHeight w:val="13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FC7C04" w:rsidP="00665A2B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2</w:t>
            </w:r>
            <w:r w:rsidR="00665A2B" w:rsidRPr="00383335">
              <w:rPr>
                <w:b/>
                <w:bCs/>
              </w:rPr>
              <w:t>9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D17AA" w:rsidRPr="00383335" w:rsidRDefault="00824726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1D17AA" w:rsidRPr="00383335">
              <w:rPr>
                <w:b/>
                <w:bCs/>
              </w:rPr>
              <w:t xml:space="preserve">Повышение безопасности </w:t>
            </w:r>
            <w:r w:rsidR="009F3D73" w:rsidRPr="00383335">
              <w:rPr>
                <w:b/>
                <w:bCs/>
              </w:rPr>
              <w:t xml:space="preserve">и </w:t>
            </w:r>
            <w:r w:rsidR="001D17AA" w:rsidRPr="00383335">
              <w:rPr>
                <w:b/>
                <w:bCs/>
              </w:rPr>
              <w:t>антитеррористической защищ</w:t>
            </w:r>
            <w:r w:rsidRPr="00383335">
              <w:rPr>
                <w:b/>
                <w:bCs/>
              </w:rPr>
              <w:t>ё</w:t>
            </w:r>
            <w:r w:rsidR="001D17AA" w:rsidRPr="00383335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Pr="00383335">
              <w:rPr>
                <w:b/>
                <w:bCs/>
              </w:rPr>
              <w:t>»</w:t>
            </w:r>
            <w:r w:rsidR="001D17AA" w:rsidRPr="00383335">
              <w:rPr>
                <w:b/>
                <w:bCs/>
              </w:rPr>
              <w:t xml:space="preserve"> на 20</w:t>
            </w:r>
            <w:r w:rsidR="00EF1A79" w:rsidRPr="00383335">
              <w:rPr>
                <w:b/>
                <w:bCs/>
              </w:rPr>
              <w:t>2</w:t>
            </w:r>
            <w:r w:rsidR="009F3D73" w:rsidRPr="00383335">
              <w:rPr>
                <w:b/>
                <w:bCs/>
              </w:rPr>
              <w:t>3</w:t>
            </w:r>
            <w:r w:rsidR="001D17AA" w:rsidRPr="00383335">
              <w:rPr>
                <w:b/>
                <w:bCs/>
              </w:rPr>
              <w:t>-20</w:t>
            </w:r>
            <w:r w:rsidR="00EF1A79" w:rsidRPr="00383335">
              <w:rPr>
                <w:b/>
                <w:bCs/>
              </w:rPr>
              <w:t>2</w:t>
            </w:r>
            <w:r w:rsidR="009F3D73" w:rsidRPr="00383335">
              <w:rPr>
                <w:b/>
                <w:bCs/>
              </w:rPr>
              <w:t>5</w:t>
            </w:r>
            <w:r w:rsidR="001D17AA" w:rsidRPr="00383335">
              <w:rPr>
                <w:b/>
                <w:bCs/>
              </w:rPr>
              <w:t xml:space="preserve">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CD9" w:rsidRPr="00383335" w:rsidRDefault="00912CD9" w:rsidP="00D75CC8">
            <w:pPr>
              <w:jc w:val="center"/>
              <w:rPr>
                <w:b/>
                <w:bCs/>
              </w:rPr>
            </w:pPr>
          </w:p>
          <w:p w:rsidR="001D17AA" w:rsidRPr="00383335" w:rsidRDefault="00550544" w:rsidP="00D75C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1</w:t>
            </w:r>
            <w:r w:rsidR="009F3D73" w:rsidRPr="00383335">
              <w:rPr>
                <w:b/>
                <w:bCs/>
              </w:rPr>
              <w:t xml:space="preserve"> 0</w:t>
            </w:r>
            <w:r w:rsidRPr="00383335">
              <w:rPr>
                <w:b/>
                <w:bCs/>
              </w:rPr>
              <w:t>0</w:t>
            </w:r>
            <w:r w:rsidR="00B25CBF" w:rsidRPr="00383335">
              <w:rPr>
                <w:b/>
                <w:bCs/>
              </w:rPr>
              <w:t>0</w:t>
            </w:r>
            <w:r w:rsidR="00FC7C04" w:rsidRPr="00383335">
              <w:rPr>
                <w:b/>
                <w:bCs/>
              </w:rPr>
              <w:t>,</w:t>
            </w:r>
            <w:r w:rsidR="00B25CBF" w:rsidRPr="00383335">
              <w:rPr>
                <w:b/>
                <w:bCs/>
              </w:rPr>
              <w:t>0</w:t>
            </w:r>
          </w:p>
          <w:p w:rsidR="00FC7C04" w:rsidRPr="00383335" w:rsidRDefault="00FC7C04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0A2E40" w:rsidP="00B25CB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0A2E40" w:rsidP="00B25CB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1D17AA" w:rsidRPr="00C03C6F" w:rsidTr="009B6C29">
        <w:trPr>
          <w:trHeight w:val="26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1D17AA" w:rsidP="00D75C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1D17AA" w:rsidP="001D17AA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550544" w:rsidP="00550544">
            <w:pPr>
              <w:jc w:val="center"/>
              <w:rPr>
                <w:bCs/>
              </w:rPr>
            </w:pPr>
            <w:r w:rsidRPr="00383335">
              <w:rPr>
                <w:bCs/>
              </w:rPr>
              <w:t>1</w:t>
            </w:r>
            <w:r w:rsidR="009F3D73" w:rsidRPr="00383335">
              <w:rPr>
                <w:bCs/>
              </w:rPr>
              <w:t xml:space="preserve"> 0</w:t>
            </w:r>
            <w:r w:rsidRPr="00383335">
              <w:rPr>
                <w:bCs/>
              </w:rPr>
              <w:t>0</w:t>
            </w:r>
            <w:r w:rsidR="00B25CBF" w:rsidRPr="00383335">
              <w:rPr>
                <w:bCs/>
              </w:rPr>
              <w:t>0</w:t>
            </w:r>
            <w:r w:rsidR="00FC7C04" w:rsidRPr="00383335">
              <w:rPr>
                <w:bCs/>
              </w:rPr>
              <w:t>,</w:t>
            </w:r>
            <w:r w:rsidR="00B25CBF" w:rsidRPr="00383335">
              <w:rPr>
                <w:bCs/>
              </w:rPr>
              <w:t>0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0A2E40" w:rsidP="00B25CBF">
            <w:pPr>
              <w:jc w:val="center"/>
              <w:rPr>
                <w:bCs/>
              </w:rPr>
            </w:pPr>
            <w:r w:rsidRPr="00383335">
              <w:rPr>
                <w:b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0A2E40" w:rsidP="00B25CBF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1D17AA" w:rsidRPr="00C03C6F" w:rsidTr="001D17AA">
        <w:trPr>
          <w:trHeight w:val="608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17AA" w:rsidRPr="00383335" w:rsidRDefault="001D17AA" w:rsidP="00824726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9F3D73" w:rsidRPr="00383335">
              <w:rPr>
                <w:b/>
                <w:bCs/>
              </w:rPr>
              <w:t>06</w:t>
            </w:r>
            <w:r w:rsidRPr="00383335">
              <w:rPr>
                <w:b/>
                <w:bCs/>
              </w:rPr>
              <w:t>.09.20</w:t>
            </w:r>
            <w:r w:rsidR="009F3D73" w:rsidRPr="00383335">
              <w:rPr>
                <w:b/>
                <w:bCs/>
              </w:rPr>
              <w:t>22</w:t>
            </w:r>
            <w:r w:rsidRPr="00383335">
              <w:rPr>
                <w:b/>
                <w:bCs/>
              </w:rPr>
              <w:t xml:space="preserve"> №2</w:t>
            </w:r>
            <w:r w:rsidR="009F3D73" w:rsidRPr="00383335">
              <w:rPr>
                <w:b/>
                <w:bCs/>
              </w:rPr>
              <w:t>393</w:t>
            </w:r>
            <w:r w:rsidRPr="00383335">
              <w:rPr>
                <w:b/>
                <w:bCs/>
              </w:rPr>
              <w:t xml:space="preserve">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824726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Повышение безопасности </w:t>
            </w:r>
            <w:r w:rsidR="009F3D73" w:rsidRPr="00383335">
              <w:rPr>
                <w:b/>
                <w:bCs/>
              </w:rPr>
              <w:t xml:space="preserve">и </w:t>
            </w:r>
            <w:r w:rsidRPr="00383335">
              <w:rPr>
                <w:b/>
                <w:bCs/>
              </w:rPr>
              <w:t>антитеррористической защищ</w:t>
            </w:r>
            <w:r w:rsidR="00824726" w:rsidRPr="00383335">
              <w:rPr>
                <w:b/>
                <w:bCs/>
              </w:rPr>
              <w:t>ё</w:t>
            </w:r>
            <w:r w:rsidRPr="00383335">
              <w:rPr>
                <w:b/>
                <w:bCs/>
              </w:rPr>
              <w:t>нности в образовательных учреждениях городского округа город Михайловка Волгоградской области</w:t>
            </w:r>
            <w:r w:rsidR="00824726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на 20</w:t>
            </w:r>
            <w:r w:rsidR="00EF1A79" w:rsidRPr="00383335">
              <w:rPr>
                <w:b/>
                <w:bCs/>
              </w:rPr>
              <w:t>2</w:t>
            </w:r>
            <w:r w:rsidR="009F3D73" w:rsidRPr="00383335">
              <w:rPr>
                <w:b/>
                <w:bCs/>
              </w:rPr>
              <w:t>3</w:t>
            </w:r>
            <w:r w:rsidRPr="00383335">
              <w:rPr>
                <w:b/>
                <w:bCs/>
              </w:rPr>
              <w:t>-20</w:t>
            </w:r>
            <w:r w:rsidR="00EF1A79" w:rsidRPr="00383335">
              <w:rPr>
                <w:b/>
                <w:bCs/>
              </w:rPr>
              <w:t>2</w:t>
            </w:r>
            <w:r w:rsidR="009F3D73" w:rsidRPr="00383335">
              <w:rPr>
                <w:b/>
                <w:bCs/>
              </w:rPr>
              <w:t>5</w:t>
            </w:r>
            <w:r w:rsidRPr="00383335">
              <w:rPr>
                <w:b/>
                <w:bCs/>
              </w:rPr>
              <w:t xml:space="preserve"> годы</w:t>
            </w:r>
            <w:r w:rsidR="00824726" w:rsidRPr="00383335">
              <w:rPr>
                <w:b/>
                <w:bCs/>
              </w:rPr>
              <w:t>»</w:t>
            </w:r>
          </w:p>
        </w:tc>
      </w:tr>
      <w:tr w:rsidR="007D23CC" w:rsidRPr="00C03C6F" w:rsidTr="009B6C29">
        <w:trPr>
          <w:trHeight w:val="94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665A2B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30</w:t>
            </w:r>
          </w:p>
        </w:tc>
        <w:tc>
          <w:tcPr>
            <w:tcW w:w="5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0166C7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7D23CC" w:rsidRPr="00383335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2018-2024 годы</w:t>
            </w:r>
            <w:r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417E64" w:rsidP="003431ED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33</w:t>
            </w:r>
            <w:r w:rsidR="003431ED" w:rsidRPr="00383335">
              <w:rPr>
                <w:b/>
                <w:bCs/>
              </w:rPr>
              <w:t> 190,6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417E6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A45A3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7D23CC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8333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7D23CC" w:rsidP="00D75CC8">
            <w:pPr>
              <w:jc w:val="center"/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3431ED" w:rsidP="00417E64">
            <w:pPr>
              <w:jc w:val="center"/>
              <w:rPr>
                <w:iCs/>
                <w:lang w:val="en-US"/>
              </w:rPr>
            </w:pPr>
            <w:r w:rsidRPr="00383335">
              <w:rPr>
                <w:iCs/>
              </w:rPr>
              <w:t>144,6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AC07C5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A45A3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7D23CC" w:rsidRPr="00C03C6F" w:rsidTr="009B6C29">
        <w:trPr>
          <w:trHeight w:val="315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8333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7D23CC" w:rsidP="00D75C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3431ED" w:rsidP="003431ED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1 381,3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417E6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A45A3E">
            <w:pPr>
              <w:jc w:val="center"/>
              <w:rPr>
                <w:b/>
              </w:rPr>
            </w:pPr>
            <w:r w:rsidRPr="00383335">
              <w:rPr>
                <w:b/>
              </w:rPr>
              <w:t>0,0</w:t>
            </w:r>
          </w:p>
        </w:tc>
      </w:tr>
      <w:tr w:rsidR="007D23CC" w:rsidRPr="00C03C6F" w:rsidTr="009B6C29">
        <w:trPr>
          <w:trHeight w:val="330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D23CC" w:rsidRPr="00383335" w:rsidRDefault="007D23CC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7D23CC" w:rsidP="00D75CC8">
            <w:pPr>
              <w:jc w:val="center"/>
            </w:pPr>
            <w:r w:rsidRPr="00383335"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3431ED" w:rsidP="00417E6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31 648,7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417E6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3CC" w:rsidRPr="00383335" w:rsidRDefault="00AC07C5" w:rsidP="00A45A3E">
            <w:pPr>
              <w:jc w:val="center"/>
              <w:rPr>
                <w:b/>
              </w:rPr>
            </w:pPr>
            <w:r w:rsidRPr="00383335">
              <w:rPr>
                <w:b/>
              </w:rPr>
              <w:t>0,0</w:t>
            </w:r>
          </w:p>
        </w:tc>
      </w:tr>
      <w:tr w:rsidR="003431ED" w:rsidRPr="00C03C6F" w:rsidTr="00714CE6">
        <w:trPr>
          <w:trHeight w:val="330"/>
        </w:trPr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ED" w:rsidRPr="00383335" w:rsidRDefault="003431ED" w:rsidP="00D75CC8">
            <w:pPr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83335" w:rsidRDefault="003431ED" w:rsidP="00D75CC8">
            <w:pPr>
              <w:jc w:val="center"/>
            </w:pPr>
            <w:r w:rsidRPr="00383335"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83335" w:rsidRDefault="003431ED" w:rsidP="00417E6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16,0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383335" w:rsidRDefault="00AC07C5" w:rsidP="00417E64">
            <w:pPr>
              <w:jc w:val="center"/>
              <w:rPr>
                <w:iCs/>
              </w:rPr>
            </w:pPr>
            <w:r w:rsidRPr="00383335">
              <w:rPr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383335" w:rsidRDefault="00AC07C5" w:rsidP="00A45A3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2658F9" w:rsidRPr="00C03C6F" w:rsidTr="00D75CC8">
        <w:trPr>
          <w:trHeight w:val="1050"/>
        </w:trPr>
        <w:tc>
          <w:tcPr>
            <w:tcW w:w="106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F9" w:rsidRPr="00383335" w:rsidRDefault="002658F9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Михайловка Волгоградск</w:t>
            </w:r>
            <w:r w:rsidR="000166C7" w:rsidRPr="00383335">
              <w:rPr>
                <w:b/>
                <w:bCs/>
              </w:rPr>
              <w:t>ой области от 27.10.2017 №2878 «</w:t>
            </w:r>
            <w:r w:rsidRPr="00383335">
              <w:rPr>
                <w:b/>
                <w:bCs/>
              </w:rPr>
              <w:t>Об утвер</w:t>
            </w:r>
            <w:r w:rsidR="000166C7" w:rsidRPr="00383335">
              <w:rPr>
                <w:b/>
                <w:bCs/>
              </w:rPr>
              <w:t>ждении муниципальной программы «</w:t>
            </w:r>
            <w:r w:rsidRPr="00383335">
              <w:rPr>
                <w:b/>
                <w:bCs/>
              </w:rPr>
              <w:t>Формирование современной городской среды городского округа город Михайловка Волгоградской области на 2018-202</w:t>
            </w:r>
            <w:r w:rsidR="003431ED" w:rsidRPr="00383335">
              <w:rPr>
                <w:b/>
                <w:bCs/>
              </w:rPr>
              <w:t>4</w:t>
            </w:r>
            <w:r w:rsidRPr="00383335">
              <w:rPr>
                <w:b/>
                <w:bCs/>
              </w:rPr>
              <w:t xml:space="preserve"> годы</w:t>
            </w:r>
            <w:r w:rsidR="000166C7" w:rsidRPr="00383335">
              <w:rPr>
                <w:b/>
                <w:bCs/>
              </w:rPr>
              <w:t>»</w:t>
            </w:r>
          </w:p>
        </w:tc>
      </w:tr>
      <w:tr w:rsidR="000E67C8" w:rsidRPr="00C03C6F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A45A3E" w:rsidP="00B64C2E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  <w:lang w:val="en-US"/>
              </w:rPr>
              <w:t>3</w:t>
            </w:r>
            <w:r w:rsidR="00665A2B" w:rsidRPr="00383335">
              <w:rPr>
                <w:b/>
                <w:bCs/>
              </w:rPr>
              <w:t>1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84555D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Программа комплексного 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0E67C8" w:rsidRPr="00C03C6F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0E67C8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67C8" w:rsidRPr="00383335" w:rsidRDefault="000E67C8" w:rsidP="008D58B9">
            <w:pPr>
              <w:jc w:val="center"/>
            </w:pPr>
            <w:r w:rsidRPr="00383335">
              <w:rPr>
                <w:b/>
                <w:bCs/>
              </w:rPr>
              <w:t>0,0</w:t>
            </w:r>
          </w:p>
        </w:tc>
      </w:tr>
      <w:tr w:rsidR="000E67C8" w:rsidRPr="00C03C6F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383335" w:rsidRDefault="000E67C8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17.12.2018 №3024 </w:t>
            </w:r>
            <w:r w:rsidR="0084555D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3431ED" w:rsidRPr="00383335">
              <w:rPr>
                <w:b/>
                <w:bCs/>
              </w:rPr>
              <w:t xml:space="preserve">комплексного </w:t>
            </w:r>
            <w:r w:rsidRPr="00383335">
              <w:rPr>
                <w:b/>
                <w:bCs/>
              </w:rPr>
              <w:t>развития социальной инфраструктуры городского округа город Михайловка Волгоградской области на период с 2019 по 2037 годы</w:t>
            </w:r>
            <w:r w:rsidR="0084555D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</w:t>
            </w:r>
          </w:p>
        </w:tc>
      </w:tr>
      <w:tr w:rsidR="00714CE6" w:rsidRPr="00C03C6F" w:rsidTr="009120A3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665A2B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32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0A706C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714CE6" w:rsidRPr="00383335">
              <w:rPr>
                <w:b/>
                <w:bCs/>
              </w:rPr>
              <w:t>Развитие дошкольного, общего образования на территории городского округа город Михайловка Волгоградской области</w:t>
            </w:r>
            <w:r w:rsidRPr="00383335">
              <w:rPr>
                <w:b/>
                <w:bCs/>
              </w:rPr>
              <w:t>»</w:t>
            </w:r>
            <w:r w:rsidR="00714CE6" w:rsidRPr="00383335">
              <w:rPr>
                <w:b/>
                <w:bCs/>
              </w:rPr>
              <w:t xml:space="preserve"> на 2023-2025 годы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F6237D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30 145,8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F6237D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BB7D1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714CE6" w:rsidRPr="00C03C6F" w:rsidTr="009120A3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0E67C8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4D449A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3 145,8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8F60EE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BB7D17">
            <w:pPr>
              <w:jc w:val="center"/>
              <w:rPr>
                <w:b/>
              </w:rPr>
            </w:pPr>
            <w:r w:rsidRPr="00383335">
              <w:rPr>
                <w:b/>
              </w:rPr>
              <w:t>0,0</w:t>
            </w:r>
          </w:p>
        </w:tc>
      </w:tr>
      <w:tr w:rsidR="00714CE6" w:rsidRPr="00C03C6F" w:rsidTr="009120A3">
        <w:trPr>
          <w:trHeight w:val="383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0E67C8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0E67C8">
            <w:pPr>
              <w:jc w:val="center"/>
            </w:pPr>
            <w:r w:rsidRPr="00383335"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F6237D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27 000,0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8F60EE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CE6" w:rsidRPr="00383335" w:rsidRDefault="00714CE6" w:rsidP="00BB7D17">
            <w:pPr>
              <w:jc w:val="center"/>
              <w:rPr>
                <w:b/>
              </w:rPr>
            </w:pPr>
            <w:r w:rsidRPr="00383335">
              <w:rPr>
                <w:b/>
              </w:rPr>
              <w:t>0,0</w:t>
            </w:r>
          </w:p>
        </w:tc>
      </w:tr>
      <w:tr w:rsidR="000E67C8" w:rsidRPr="00C03C6F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67C8" w:rsidRPr="00383335" w:rsidRDefault="000E67C8" w:rsidP="000A706C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Утверждена постановлением администрации городского округа город Михай</w:t>
            </w:r>
            <w:r w:rsidR="0068027C" w:rsidRPr="00383335">
              <w:rPr>
                <w:b/>
                <w:bCs/>
              </w:rPr>
              <w:t xml:space="preserve">ловка Волгоградской области от </w:t>
            </w:r>
            <w:r w:rsidR="009D6C1F" w:rsidRPr="00383335">
              <w:rPr>
                <w:b/>
                <w:bCs/>
              </w:rPr>
              <w:t>14</w:t>
            </w:r>
            <w:r w:rsidRPr="00383335">
              <w:rPr>
                <w:b/>
                <w:bCs/>
              </w:rPr>
              <w:t>.0</w:t>
            </w:r>
            <w:r w:rsidR="003D01CD" w:rsidRPr="00383335">
              <w:rPr>
                <w:b/>
                <w:bCs/>
              </w:rPr>
              <w:t>9</w:t>
            </w:r>
            <w:r w:rsidRPr="00383335">
              <w:rPr>
                <w:b/>
                <w:bCs/>
              </w:rPr>
              <w:t>.</w:t>
            </w:r>
            <w:r w:rsidR="009D6C1F" w:rsidRPr="00383335">
              <w:rPr>
                <w:b/>
                <w:bCs/>
              </w:rPr>
              <w:t>2022</w:t>
            </w:r>
            <w:r w:rsidRPr="00383335">
              <w:rPr>
                <w:b/>
                <w:bCs/>
              </w:rPr>
              <w:t xml:space="preserve"> №2</w:t>
            </w:r>
            <w:r w:rsidR="009D6C1F" w:rsidRPr="00383335">
              <w:rPr>
                <w:b/>
                <w:bCs/>
              </w:rPr>
              <w:t>465</w:t>
            </w:r>
            <w:r w:rsidR="000A706C" w:rsidRPr="00383335">
              <w:rPr>
                <w:b/>
                <w:bCs/>
              </w:rPr>
              <w:t xml:space="preserve"> 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3D01CD" w:rsidRPr="00383335">
              <w:rPr>
                <w:b/>
                <w:bCs/>
              </w:rPr>
              <w:t xml:space="preserve">                  </w:t>
            </w:r>
            <w:r w:rsidR="000A706C" w:rsidRPr="00383335">
              <w:rPr>
                <w:b/>
                <w:bCs/>
              </w:rPr>
              <w:t>«</w:t>
            </w:r>
            <w:r w:rsidR="003D01CD" w:rsidRPr="00383335">
              <w:rPr>
                <w:b/>
                <w:bCs/>
              </w:rPr>
              <w:t>Развитие дошкольного</w:t>
            </w:r>
            <w:r w:rsidR="00092EA4" w:rsidRPr="00383335">
              <w:rPr>
                <w:b/>
                <w:bCs/>
              </w:rPr>
              <w:t>, общего</w:t>
            </w:r>
            <w:r w:rsidR="003D01CD" w:rsidRPr="00383335">
              <w:rPr>
                <w:b/>
                <w:bCs/>
              </w:rPr>
              <w:t xml:space="preserve"> образования на территории городского округа город Михайловка Волгоградской области</w:t>
            </w:r>
            <w:r w:rsidR="000A706C" w:rsidRPr="00383335">
              <w:rPr>
                <w:b/>
                <w:bCs/>
              </w:rPr>
              <w:t>»</w:t>
            </w:r>
            <w:r w:rsidR="003D01CD" w:rsidRPr="00383335">
              <w:rPr>
                <w:b/>
                <w:bCs/>
              </w:rPr>
              <w:t xml:space="preserve"> на 20</w:t>
            </w:r>
            <w:r w:rsidR="0068027C" w:rsidRPr="00383335">
              <w:rPr>
                <w:b/>
                <w:bCs/>
              </w:rPr>
              <w:t>2</w:t>
            </w:r>
            <w:r w:rsidR="009D6C1F" w:rsidRPr="00383335">
              <w:rPr>
                <w:b/>
                <w:bCs/>
              </w:rPr>
              <w:t>3</w:t>
            </w:r>
            <w:r w:rsidR="003D01CD" w:rsidRPr="00383335">
              <w:rPr>
                <w:b/>
                <w:bCs/>
              </w:rPr>
              <w:t>-20</w:t>
            </w:r>
            <w:r w:rsidR="009D6C1F" w:rsidRPr="00383335">
              <w:rPr>
                <w:b/>
                <w:bCs/>
              </w:rPr>
              <w:t>25</w:t>
            </w:r>
            <w:r w:rsidR="003D01CD" w:rsidRPr="00383335">
              <w:rPr>
                <w:b/>
                <w:bCs/>
              </w:rPr>
              <w:t xml:space="preserve"> годы</w:t>
            </w:r>
            <w:r w:rsidR="000A706C" w:rsidRPr="00383335">
              <w:rPr>
                <w:b/>
                <w:bCs/>
              </w:rPr>
              <w:t>»</w:t>
            </w:r>
          </w:p>
        </w:tc>
      </w:tr>
      <w:tr w:rsidR="00CE6803" w:rsidRPr="00C03C6F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CE6803" w:rsidP="00665A2B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lastRenderedPageBreak/>
              <w:t>3</w:t>
            </w:r>
            <w:r w:rsidR="00665A2B" w:rsidRPr="00383335">
              <w:rPr>
                <w:b/>
                <w:bCs/>
              </w:rPr>
              <w:t>3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0166C7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CE6803" w:rsidRPr="00383335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Михайловка Волгоградской области</w:t>
            </w:r>
            <w:r w:rsidRPr="00383335">
              <w:rPr>
                <w:b/>
                <w:bCs/>
              </w:rPr>
              <w:t xml:space="preserve"> на 2020-2025 годы»</w:t>
            </w:r>
            <w:r w:rsidR="00CE6803" w:rsidRPr="00383335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BB7D17" w:rsidP="00BB7D17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</w:t>
            </w:r>
            <w:r w:rsidR="00CE6803" w:rsidRPr="00383335">
              <w:rPr>
                <w:b/>
                <w:bCs/>
                <w:iCs/>
              </w:rPr>
              <w:t>,</w:t>
            </w:r>
            <w:r w:rsidRPr="00383335">
              <w:rPr>
                <w:b/>
                <w:bCs/>
                <w:iCs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BB7D17" w:rsidP="00BB7D17">
            <w:pPr>
              <w:jc w:val="center"/>
              <w:rPr>
                <w:b/>
                <w:bCs/>
                <w:iCs/>
                <w:lang w:val="en-US"/>
              </w:rPr>
            </w:pPr>
            <w:r w:rsidRPr="00383335">
              <w:rPr>
                <w:b/>
                <w:bCs/>
                <w:iCs/>
              </w:rPr>
              <w:t>0</w:t>
            </w:r>
            <w:r w:rsidR="000A3FBE" w:rsidRPr="00383335">
              <w:rPr>
                <w:b/>
                <w:bCs/>
                <w:iCs/>
              </w:rPr>
              <w:t>,</w:t>
            </w:r>
            <w:r w:rsidRPr="00383335">
              <w:rPr>
                <w:b/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351F57" w:rsidP="00351F57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0</w:t>
            </w:r>
            <w:r w:rsidR="000A3FBE" w:rsidRPr="00383335">
              <w:rPr>
                <w:b/>
                <w:bCs/>
              </w:rPr>
              <w:t>,</w:t>
            </w:r>
            <w:r w:rsidRPr="00383335">
              <w:rPr>
                <w:b/>
                <w:bCs/>
              </w:rPr>
              <w:t>0</w:t>
            </w:r>
          </w:p>
        </w:tc>
      </w:tr>
      <w:tr w:rsidR="00CE6803" w:rsidRPr="00C03C6F" w:rsidTr="00536B17">
        <w:trPr>
          <w:trHeight w:val="401"/>
        </w:trPr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CE6803" w:rsidP="009F6D00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CE6803" w:rsidP="009F6D00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351F57" w:rsidP="000A5B70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9A39C0" w:rsidP="009A39C0">
            <w:pPr>
              <w:jc w:val="center"/>
              <w:rPr>
                <w:bCs/>
                <w:iCs/>
                <w:lang w:val="en-US"/>
              </w:rPr>
            </w:pPr>
            <w:r w:rsidRPr="00383335">
              <w:rPr>
                <w:bCs/>
                <w:iCs/>
              </w:rPr>
              <w:t>0</w:t>
            </w:r>
            <w:r w:rsidR="00D01F1D" w:rsidRPr="00383335">
              <w:rPr>
                <w:bCs/>
                <w:iCs/>
              </w:rPr>
              <w:t>,</w:t>
            </w:r>
            <w:r w:rsidRPr="00383335">
              <w:rPr>
                <w:bCs/>
                <w:iCs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E6803" w:rsidRPr="00383335" w:rsidRDefault="009A39C0" w:rsidP="008D58B9">
            <w:pPr>
              <w:jc w:val="center"/>
            </w:pPr>
            <w:r w:rsidRPr="00383335">
              <w:rPr>
                <w:b/>
                <w:bCs/>
              </w:rPr>
              <w:t>0</w:t>
            </w:r>
            <w:r w:rsidR="000A3FBE" w:rsidRPr="00383335">
              <w:rPr>
                <w:b/>
                <w:bCs/>
              </w:rPr>
              <w:t>,0</w:t>
            </w:r>
          </w:p>
        </w:tc>
      </w:tr>
      <w:tr w:rsidR="007629EE" w:rsidRPr="00C03C6F" w:rsidTr="000E67C8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29EE" w:rsidRPr="00383335" w:rsidRDefault="000A3FBE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14.09.2020 №2175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Об утверждении муниципальн</w:t>
            </w:r>
            <w:r w:rsidR="000166C7" w:rsidRPr="00383335">
              <w:rPr>
                <w:b/>
                <w:bCs/>
              </w:rPr>
              <w:t>ой программы                   «</w:t>
            </w:r>
            <w:r w:rsidRPr="00383335">
              <w:rPr>
                <w:b/>
                <w:bCs/>
              </w:rPr>
              <w:t>Переселение граждан из аварийного жилищного фонда  на территории городского округа город М</w:t>
            </w:r>
            <w:r w:rsidR="000166C7" w:rsidRPr="00383335">
              <w:rPr>
                <w:b/>
                <w:bCs/>
              </w:rPr>
              <w:t>ихайловка Волгоградской области</w:t>
            </w:r>
            <w:r w:rsidRPr="00383335">
              <w:rPr>
                <w:b/>
                <w:bCs/>
              </w:rPr>
              <w:t xml:space="preserve"> на 2020-2025 годы</w:t>
            </w:r>
            <w:r w:rsidR="000166C7" w:rsidRPr="00383335">
              <w:rPr>
                <w:b/>
                <w:bCs/>
              </w:rPr>
              <w:t>»</w:t>
            </w:r>
          </w:p>
        </w:tc>
      </w:tr>
      <w:tr w:rsidR="00C029EA" w:rsidRPr="00C03C6F" w:rsidTr="009B6C29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A45A3E" w:rsidP="00665A2B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3</w:t>
            </w:r>
            <w:r w:rsidR="00665A2B" w:rsidRPr="00383335">
              <w:rPr>
                <w:b/>
                <w:bCs/>
              </w:rPr>
              <w:t>4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84555D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Муниципальная программа «</w:t>
            </w:r>
            <w:r w:rsidR="00C029EA" w:rsidRPr="00383335">
              <w:rPr>
                <w:b/>
                <w:bCs/>
              </w:rPr>
              <w:t>Сохранение и укрепление здоровья населения городского округа город Михайловка Волгоградской области на период с 2020 - 2024 годы</w:t>
            </w:r>
            <w:r w:rsidRPr="00383335">
              <w:rPr>
                <w:b/>
                <w:bCs/>
              </w:rPr>
              <w:t>»</w:t>
            </w:r>
            <w:r w:rsidR="00C029EA" w:rsidRPr="00383335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C029EA" w:rsidRPr="00C03C6F" w:rsidTr="009B6C29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9EA" w:rsidRPr="00383335" w:rsidRDefault="00C029EA" w:rsidP="00DA2BAD">
            <w:pPr>
              <w:jc w:val="center"/>
            </w:pPr>
            <w:r w:rsidRPr="00383335">
              <w:rPr>
                <w:b/>
                <w:bCs/>
              </w:rPr>
              <w:t>0,0</w:t>
            </w:r>
          </w:p>
        </w:tc>
      </w:tr>
      <w:tr w:rsidR="00C029EA" w:rsidRPr="00C03C6F" w:rsidTr="00DA2BAD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029EA" w:rsidRPr="00383335" w:rsidRDefault="00C029EA" w:rsidP="0084555D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 w:rsidR="00FC65F6" w:rsidRPr="00383335">
              <w:rPr>
                <w:b/>
                <w:bCs/>
              </w:rPr>
              <w:t>21</w:t>
            </w:r>
            <w:r w:rsidRPr="00383335">
              <w:rPr>
                <w:b/>
                <w:bCs/>
              </w:rPr>
              <w:t>.12.20</w:t>
            </w:r>
            <w:r w:rsidR="00FC65F6" w:rsidRPr="00383335">
              <w:rPr>
                <w:b/>
                <w:bCs/>
              </w:rPr>
              <w:t>20</w:t>
            </w:r>
            <w:r w:rsidRPr="00383335">
              <w:rPr>
                <w:b/>
                <w:bCs/>
              </w:rPr>
              <w:t xml:space="preserve"> №30</w:t>
            </w:r>
            <w:r w:rsidR="00FC65F6" w:rsidRPr="00383335">
              <w:rPr>
                <w:b/>
                <w:bCs/>
              </w:rPr>
              <w:t>91</w:t>
            </w:r>
            <w:r w:rsidRPr="00383335">
              <w:rPr>
                <w:b/>
                <w:bCs/>
              </w:rPr>
              <w:t xml:space="preserve"> </w:t>
            </w:r>
            <w:r w:rsidR="0084555D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 </w:t>
            </w:r>
            <w:r w:rsidR="0084555D" w:rsidRPr="00383335">
              <w:rPr>
                <w:b/>
                <w:bCs/>
              </w:rPr>
              <w:t>«</w:t>
            </w:r>
            <w:r w:rsidR="00FC65F6" w:rsidRPr="00383335">
              <w:rPr>
                <w:b/>
                <w:bCs/>
              </w:rPr>
              <w:t>Сохранение и укрепление здоровья населения</w:t>
            </w:r>
            <w:r w:rsidRPr="00383335">
              <w:rPr>
                <w:b/>
                <w:bCs/>
              </w:rPr>
              <w:t xml:space="preserve"> городского округа город Михайловка Волгоградской области на 20</w:t>
            </w:r>
            <w:r w:rsidR="00FC65F6" w:rsidRPr="00383335">
              <w:rPr>
                <w:b/>
                <w:bCs/>
              </w:rPr>
              <w:t>20-2024</w:t>
            </w:r>
            <w:r w:rsidRPr="00383335">
              <w:rPr>
                <w:b/>
                <w:bCs/>
              </w:rPr>
              <w:t xml:space="preserve"> годы</w:t>
            </w:r>
            <w:r w:rsidR="0084555D" w:rsidRPr="00383335">
              <w:rPr>
                <w:b/>
                <w:bCs/>
              </w:rPr>
              <w:t>»</w:t>
            </w:r>
            <w:r w:rsidRPr="00383335">
              <w:rPr>
                <w:b/>
                <w:bCs/>
              </w:rPr>
              <w:t xml:space="preserve"> </w:t>
            </w:r>
          </w:p>
        </w:tc>
      </w:tr>
      <w:tr w:rsidR="009238B4" w:rsidRPr="00C03C6F" w:rsidTr="009238B4">
        <w:trPr>
          <w:trHeight w:val="15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665A2B">
            <w:pPr>
              <w:jc w:val="center"/>
              <w:rPr>
                <w:b/>
                <w:bCs/>
                <w:lang w:val="en-US"/>
              </w:rPr>
            </w:pPr>
            <w:r w:rsidRPr="00383335">
              <w:rPr>
                <w:b/>
                <w:bCs/>
              </w:rPr>
              <w:t>3</w:t>
            </w:r>
            <w:r w:rsidR="00665A2B" w:rsidRPr="00383335">
              <w:rPr>
                <w:b/>
                <w:bCs/>
              </w:rPr>
              <w:t>5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3431ED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Муниципальная программа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2022-2023 годы</w:t>
            </w:r>
            <w:r w:rsidR="000166C7" w:rsidRPr="00383335">
              <w:rPr>
                <w:b/>
                <w:bCs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3431ED" w:rsidP="00333FF6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  <w:rPr>
                <w:b/>
                <w:bCs/>
                <w:iCs/>
              </w:rPr>
            </w:pPr>
            <w:r w:rsidRPr="00383335">
              <w:rPr>
                <w:b/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>0,0</w:t>
            </w:r>
          </w:p>
        </w:tc>
      </w:tr>
      <w:tr w:rsidR="009238B4" w:rsidRPr="00C03C6F" w:rsidTr="009238B4">
        <w:trPr>
          <w:trHeight w:val="383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  <w:rPr>
                <w:b/>
                <w:bCs/>
              </w:rPr>
            </w:pPr>
            <w:r w:rsidRPr="00383335"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3431ED" w:rsidP="009238B4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  <w:rPr>
                <w:bCs/>
                <w:iCs/>
              </w:rPr>
            </w:pPr>
            <w:r w:rsidRPr="00383335">
              <w:rPr>
                <w:bCs/>
                <w:iCs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8B4" w:rsidRPr="00383335" w:rsidRDefault="009238B4" w:rsidP="009238B4">
            <w:pPr>
              <w:jc w:val="center"/>
            </w:pPr>
            <w:r w:rsidRPr="00383335">
              <w:rPr>
                <w:b/>
                <w:bCs/>
              </w:rPr>
              <w:t>0,0</w:t>
            </w:r>
          </w:p>
        </w:tc>
      </w:tr>
      <w:tr w:rsidR="009238B4" w:rsidRPr="00C03C6F" w:rsidTr="009238B4">
        <w:trPr>
          <w:trHeight w:val="1365"/>
        </w:trPr>
        <w:tc>
          <w:tcPr>
            <w:tcW w:w="10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38B4" w:rsidRPr="00383335" w:rsidRDefault="003431ED" w:rsidP="000166C7">
            <w:pPr>
              <w:jc w:val="center"/>
              <w:rPr>
                <w:b/>
                <w:bCs/>
              </w:rPr>
            </w:pPr>
            <w:r w:rsidRPr="00383335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06.04.2022г. №851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 xml:space="preserve">Об утверждении муниципальной программы </w:t>
            </w:r>
            <w:r w:rsidR="000166C7" w:rsidRPr="00383335">
              <w:rPr>
                <w:b/>
                <w:bCs/>
              </w:rPr>
              <w:t>«</w:t>
            </w:r>
            <w:r w:rsidRPr="00383335">
              <w:rPr>
                <w:b/>
                <w:bCs/>
              </w:rPr>
              <w:t>Обеспечение защиты прав потребителей в городском округе город Михайловка Волгоградской области на 2022 - 2023 годы</w:t>
            </w:r>
            <w:r w:rsidR="000166C7" w:rsidRPr="00383335">
              <w:rPr>
                <w:b/>
                <w:bCs/>
              </w:rPr>
              <w:t>»</w:t>
            </w:r>
          </w:p>
        </w:tc>
      </w:tr>
      <w:tr w:rsidR="003431ED" w:rsidRPr="00C03C6F" w:rsidTr="00F26237">
        <w:trPr>
          <w:trHeight w:val="465"/>
        </w:trPr>
        <w:tc>
          <w:tcPr>
            <w:tcW w:w="6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3431ED" w:rsidP="00D75CC8">
            <w:pPr>
              <w:jc w:val="center"/>
            </w:pPr>
            <w:r w:rsidRPr="000166C7">
              <w:t> </w:t>
            </w:r>
          </w:p>
          <w:p w:rsidR="003431ED" w:rsidRPr="000166C7" w:rsidRDefault="003431ED" w:rsidP="00D75CC8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857 157,4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0166C7" w:rsidRDefault="00C73625" w:rsidP="004F5501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37 190,3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8C3D00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4,3</w:t>
            </w:r>
          </w:p>
        </w:tc>
      </w:tr>
      <w:tr w:rsidR="003431ED" w:rsidRPr="00C03C6F" w:rsidTr="00F26237">
        <w:trPr>
          <w:trHeight w:val="330"/>
        </w:trPr>
        <w:tc>
          <w:tcPr>
            <w:tcW w:w="63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3431ED" w:rsidP="00D75CC8">
            <w:pPr>
              <w:jc w:val="center"/>
            </w:pPr>
            <w:r w:rsidRPr="000166C7">
              <w:t> </w:t>
            </w:r>
          </w:p>
          <w:p w:rsidR="003431ED" w:rsidRPr="000166C7" w:rsidRDefault="003431ED" w:rsidP="00D75CC8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180 268,7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0166C7" w:rsidRDefault="00C73625" w:rsidP="004F5501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23 278,7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4F5501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12,9</w:t>
            </w:r>
          </w:p>
        </w:tc>
      </w:tr>
      <w:tr w:rsidR="003431ED" w:rsidRPr="00C03C6F" w:rsidTr="00F26237">
        <w:trPr>
          <w:trHeight w:val="330"/>
        </w:trPr>
        <w:tc>
          <w:tcPr>
            <w:tcW w:w="63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3431ED" w:rsidP="00D75CC8">
            <w:pPr>
              <w:jc w:val="center"/>
            </w:pPr>
            <w:r w:rsidRPr="000166C7">
              <w:t> </w:t>
            </w:r>
          </w:p>
          <w:p w:rsidR="003431ED" w:rsidRPr="000166C7" w:rsidRDefault="003431ED" w:rsidP="00D75CC8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607 103,1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31ED" w:rsidRPr="000166C7" w:rsidRDefault="00C73625" w:rsidP="004F5501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13 911,6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2,3</w:t>
            </w:r>
          </w:p>
        </w:tc>
      </w:tr>
      <w:tr w:rsidR="003431ED" w:rsidRPr="00C03C6F" w:rsidTr="00F26237">
        <w:trPr>
          <w:trHeight w:val="330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3431ED" w:rsidP="00D75CC8">
            <w:pPr>
              <w:jc w:val="center"/>
            </w:pPr>
            <w:r w:rsidRPr="000166C7">
              <w:t> </w:t>
            </w:r>
          </w:p>
          <w:p w:rsidR="003431ED" w:rsidRPr="000166C7" w:rsidRDefault="003431ED" w:rsidP="00D75CC8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63 000,8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1ED" w:rsidRPr="000166C7" w:rsidRDefault="00C73625" w:rsidP="008C3D00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0,0</w:t>
            </w:r>
          </w:p>
        </w:tc>
      </w:tr>
      <w:tr w:rsidR="00C73625" w:rsidRPr="003F49E2" w:rsidTr="00F26237">
        <w:trPr>
          <w:trHeight w:val="330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C73625" w:rsidP="00C73625">
            <w:pPr>
              <w:jc w:val="center"/>
              <w:rPr>
                <w:b/>
                <w:bCs/>
                <w:i/>
                <w:iCs/>
              </w:rPr>
            </w:pPr>
          </w:p>
          <w:p w:rsidR="00C73625" w:rsidRPr="000166C7" w:rsidRDefault="00C73625" w:rsidP="00C73625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внебюджетные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6 784,8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C73625" w:rsidP="006031D3">
            <w:pPr>
              <w:jc w:val="center"/>
              <w:rPr>
                <w:b/>
                <w:bCs/>
                <w:i/>
                <w:iCs/>
              </w:rPr>
            </w:pPr>
            <w:r w:rsidRPr="000166C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625" w:rsidRPr="000166C7" w:rsidRDefault="00C73625" w:rsidP="008C3D00">
            <w:pPr>
              <w:jc w:val="center"/>
              <w:rPr>
                <w:b/>
                <w:bCs/>
              </w:rPr>
            </w:pPr>
            <w:r w:rsidRPr="000166C7">
              <w:rPr>
                <w:b/>
                <w:bCs/>
              </w:rPr>
              <w:t>0,0</w:t>
            </w:r>
          </w:p>
        </w:tc>
      </w:tr>
    </w:tbl>
    <w:p w:rsidR="002E4BE6" w:rsidRPr="006E357E" w:rsidRDefault="002E4BE6" w:rsidP="008829B9">
      <w:pPr>
        <w:jc w:val="both"/>
        <w:rPr>
          <w:sz w:val="28"/>
          <w:szCs w:val="28"/>
          <w:lang w:val="en-US"/>
        </w:rPr>
      </w:pPr>
    </w:p>
    <w:sectPr w:rsidR="002E4BE6" w:rsidRPr="006E357E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44" w:rsidRDefault="002F7944" w:rsidP="00902BC9">
      <w:r>
        <w:separator/>
      </w:r>
    </w:p>
  </w:endnote>
  <w:endnote w:type="continuationSeparator" w:id="1">
    <w:p w:rsidR="002F7944" w:rsidRDefault="002F7944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A3" w:rsidRDefault="00B728AA">
    <w:pPr>
      <w:pStyle w:val="a7"/>
      <w:jc w:val="center"/>
    </w:pPr>
    <w:fldSimple w:instr=" PAGE   \* MERGEFORMAT ">
      <w:r w:rsidR="00C172DB">
        <w:rPr>
          <w:noProof/>
        </w:rPr>
        <w:t>13</w:t>
      </w:r>
    </w:fldSimple>
  </w:p>
  <w:p w:rsidR="009120A3" w:rsidRDefault="009120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44" w:rsidRDefault="002F7944" w:rsidP="00902BC9">
      <w:r>
        <w:separator/>
      </w:r>
    </w:p>
  </w:footnote>
  <w:footnote w:type="continuationSeparator" w:id="1">
    <w:p w:rsidR="002F7944" w:rsidRDefault="002F7944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951298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6B5"/>
    <w:rsid w:val="00001218"/>
    <w:rsid w:val="00001EFA"/>
    <w:rsid w:val="00001F7D"/>
    <w:rsid w:val="0000208D"/>
    <w:rsid w:val="00002C14"/>
    <w:rsid w:val="0000346C"/>
    <w:rsid w:val="00003B72"/>
    <w:rsid w:val="000040A1"/>
    <w:rsid w:val="00004C97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9DB"/>
    <w:rsid w:val="00012FB1"/>
    <w:rsid w:val="00012FED"/>
    <w:rsid w:val="000132B8"/>
    <w:rsid w:val="0001429D"/>
    <w:rsid w:val="00015210"/>
    <w:rsid w:val="000153BD"/>
    <w:rsid w:val="0001588D"/>
    <w:rsid w:val="0001596D"/>
    <w:rsid w:val="00015FB9"/>
    <w:rsid w:val="000161EE"/>
    <w:rsid w:val="000166C7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E32"/>
    <w:rsid w:val="00023E9F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68C3"/>
    <w:rsid w:val="00036986"/>
    <w:rsid w:val="00036AF3"/>
    <w:rsid w:val="00037B65"/>
    <w:rsid w:val="00040B9F"/>
    <w:rsid w:val="000413C3"/>
    <w:rsid w:val="00041B72"/>
    <w:rsid w:val="00042797"/>
    <w:rsid w:val="00042BA3"/>
    <w:rsid w:val="00042D77"/>
    <w:rsid w:val="00042DA8"/>
    <w:rsid w:val="000435BF"/>
    <w:rsid w:val="00044CC5"/>
    <w:rsid w:val="00044F74"/>
    <w:rsid w:val="000450B5"/>
    <w:rsid w:val="000450CF"/>
    <w:rsid w:val="000458A0"/>
    <w:rsid w:val="00045BC6"/>
    <w:rsid w:val="00045C57"/>
    <w:rsid w:val="000463F1"/>
    <w:rsid w:val="000464EC"/>
    <w:rsid w:val="0004662A"/>
    <w:rsid w:val="000467AC"/>
    <w:rsid w:val="00046FDC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512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6060D"/>
    <w:rsid w:val="0006071B"/>
    <w:rsid w:val="00060D30"/>
    <w:rsid w:val="000613F2"/>
    <w:rsid w:val="0006187D"/>
    <w:rsid w:val="00062023"/>
    <w:rsid w:val="0006212F"/>
    <w:rsid w:val="00062353"/>
    <w:rsid w:val="0006249C"/>
    <w:rsid w:val="00062643"/>
    <w:rsid w:val="000627CD"/>
    <w:rsid w:val="00063ED4"/>
    <w:rsid w:val="0006465B"/>
    <w:rsid w:val="00064DE0"/>
    <w:rsid w:val="00066287"/>
    <w:rsid w:val="0006644B"/>
    <w:rsid w:val="00066B02"/>
    <w:rsid w:val="00067095"/>
    <w:rsid w:val="000673A0"/>
    <w:rsid w:val="00067469"/>
    <w:rsid w:val="00067588"/>
    <w:rsid w:val="00067638"/>
    <w:rsid w:val="000678A2"/>
    <w:rsid w:val="0006795E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419"/>
    <w:rsid w:val="00085667"/>
    <w:rsid w:val="00085D68"/>
    <w:rsid w:val="0008635D"/>
    <w:rsid w:val="00086AF5"/>
    <w:rsid w:val="00087DD3"/>
    <w:rsid w:val="0009005F"/>
    <w:rsid w:val="00090591"/>
    <w:rsid w:val="00090612"/>
    <w:rsid w:val="0009081F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727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7892"/>
    <w:rsid w:val="00097E39"/>
    <w:rsid w:val="000A03CF"/>
    <w:rsid w:val="000A0AC6"/>
    <w:rsid w:val="000A24CA"/>
    <w:rsid w:val="000A2572"/>
    <w:rsid w:val="000A2857"/>
    <w:rsid w:val="000A2960"/>
    <w:rsid w:val="000A2E40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06C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270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D6"/>
    <w:rsid w:val="000C4B9A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7498"/>
    <w:rsid w:val="000D7C30"/>
    <w:rsid w:val="000E00BB"/>
    <w:rsid w:val="000E0764"/>
    <w:rsid w:val="000E09A2"/>
    <w:rsid w:val="000E0E52"/>
    <w:rsid w:val="000E19A9"/>
    <w:rsid w:val="000E1E16"/>
    <w:rsid w:val="000E2A4E"/>
    <w:rsid w:val="000E2BBB"/>
    <w:rsid w:val="000E2EC9"/>
    <w:rsid w:val="000E2F78"/>
    <w:rsid w:val="000E36CD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449"/>
    <w:rsid w:val="000F6907"/>
    <w:rsid w:val="000F7410"/>
    <w:rsid w:val="000F7866"/>
    <w:rsid w:val="000F7C9B"/>
    <w:rsid w:val="00100086"/>
    <w:rsid w:val="00100816"/>
    <w:rsid w:val="00100892"/>
    <w:rsid w:val="00100A6A"/>
    <w:rsid w:val="00100E36"/>
    <w:rsid w:val="00102811"/>
    <w:rsid w:val="00102D35"/>
    <w:rsid w:val="00102FA0"/>
    <w:rsid w:val="00103CB4"/>
    <w:rsid w:val="001050F3"/>
    <w:rsid w:val="00105411"/>
    <w:rsid w:val="00105860"/>
    <w:rsid w:val="00105B7D"/>
    <w:rsid w:val="00105CB3"/>
    <w:rsid w:val="00106D3B"/>
    <w:rsid w:val="00106ED3"/>
    <w:rsid w:val="00111A6D"/>
    <w:rsid w:val="001120D7"/>
    <w:rsid w:val="001121EC"/>
    <w:rsid w:val="00112A62"/>
    <w:rsid w:val="00112B9A"/>
    <w:rsid w:val="00112C2E"/>
    <w:rsid w:val="001138B0"/>
    <w:rsid w:val="00113D21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574"/>
    <w:rsid w:val="00117814"/>
    <w:rsid w:val="001178C8"/>
    <w:rsid w:val="001179B0"/>
    <w:rsid w:val="00117A40"/>
    <w:rsid w:val="00117F33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210B"/>
    <w:rsid w:val="0014210C"/>
    <w:rsid w:val="001424C6"/>
    <w:rsid w:val="00142A09"/>
    <w:rsid w:val="00142CE0"/>
    <w:rsid w:val="001436FD"/>
    <w:rsid w:val="0014450E"/>
    <w:rsid w:val="0014461D"/>
    <w:rsid w:val="001447FB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5161"/>
    <w:rsid w:val="00155C62"/>
    <w:rsid w:val="00155E0A"/>
    <w:rsid w:val="00156644"/>
    <w:rsid w:val="001566C5"/>
    <w:rsid w:val="00156B31"/>
    <w:rsid w:val="00156EDD"/>
    <w:rsid w:val="001575F8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7845"/>
    <w:rsid w:val="00171030"/>
    <w:rsid w:val="00171062"/>
    <w:rsid w:val="00171766"/>
    <w:rsid w:val="00171E36"/>
    <w:rsid w:val="00172360"/>
    <w:rsid w:val="00172955"/>
    <w:rsid w:val="00172984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DF2"/>
    <w:rsid w:val="001A5313"/>
    <w:rsid w:val="001A6071"/>
    <w:rsid w:val="001A6C57"/>
    <w:rsid w:val="001A6CC2"/>
    <w:rsid w:val="001A6D7D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3F4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3A46"/>
    <w:rsid w:val="001E40C5"/>
    <w:rsid w:val="001E440F"/>
    <w:rsid w:val="001E4B7D"/>
    <w:rsid w:val="001E5490"/>
    <w:rsid w:val="001E56F5"/>
    <w:rsid w:val="001E58BC"/>
    <w:rsid w:val="001E6376"/>
    <w:rsid w:val="001E70F3"/>
    <w:rsid w:val="001E71FD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200E84"/>
    <w:rsid w:val="00200F95"/>
    <w:rsid w:val="00201A80"/>
    <w:rsid w:val="002021C6"/>
    <w:rsid w:val="00202376"/>
    <w:rsid w:val="0020298D"/>
    <w:rsid w:val="00202E58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35CC"/>
    <w:rsid w:val="0021381C"/>
    <w:rsid w:val="0021397B"/>
    <w:rsid w:val="002153E0"/>
    <w:rsid w:val="0021553F"/>
    <w:rsid w:val="00215FBD"/>
    <w:rsid w:val="002164CC"/>
    <w:rsid w:val="00216638"/>
    <w:rsid w:val="002166E3"/>
    <w:rsid w:val="00216B63"/>
    <w:rsid w:val="002176A3"/>
    <w:rsid w:val="00217820"/>
    <w:rsid w:val="00217837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888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97"/>
    <w:rsid w:val="00253F58"/>
    <w:rsid w:val="00254DC1"/>
    <w:rsid w:val="002551DB"/>
    <w:rsid w:val="00255266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075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4F1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C52"/>
    <w:rsid w:val="002770C7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D41"/>
    <w:rsid w:val="002B453E"/>
    <w:rsid w:val="002B468D"/>
    <w:rsid w:val="002B4BED"/>
    <w:rsid w:val="002B5136"/>
    <w:rsid w:val="002B5E32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80F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73B5"/>
    <w:rsid w:val="002E7C46"/>
    <w:rsid w:val="002F0326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C98"/>
    <w:rsid w:val="002F72A3"/>
    <w:rsid w:val="002F767D"/>
    <w:rsid w:val="002F77AF"/>
    <w:rsid w:val="002F7944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1D2"/>
    <w:rsid w:val="0033590B"/>
    <w:rsid w:val="00335926"/>
    <w:rsid w:val="003361D5"/>
    <w:rsid w:val="003362D5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2260"/>
    <w:rsid w:val="00343194"/>
    <w:rsid w:val="003431ED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77C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4072"/>
    <w:rsid w:val="00354112"/>
    <w:rsid w:val="00355125"/>
    <w:rsid w:val="00355149"/>
    <w:rsid w:val="003552D5"/>
    <w:rsid w:val="00355A3F"/>
    <w:rsid w:val="00355C9F"/>
    <w:rsid w:val="00355EC7"/>
    <w:rsid w:val="003570D8"/>
    <w:rsid w:val="0035722E"/>
    <w:rsid w:val="00357EDE"/>
    <w:rsid w:val="003600C9"/>
    <w:rsid w:val="003602F6"/>
    <w:rsid w:val="00360B0B"/>
    <w:rsid w:val="00360E29"/>
    <w:rsid w:val="00360ED2"/>
    <w:rsid w:val="00361336"/>
    <w:rsid w:val="003614A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836"/>
    <w:rsid w:val="00365056"/>
    <w:rsid w:val="00365094"/>
    <w:rsid w:val="0036520F"/>
    <w:rsid w:val="00365F25"/>
    <w:rsid w:val="003663FF"/>
    <w:rsid w:val="0036696D"/>
    <w:rsid w:val="00366E39"/>
    <w:rsid w:val="0036706B"/>
    <w:rsid w:val="00367312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4011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335"/>
    <w:rsid w:val="0038387C"/>
    <w:rsid w:val="00383DE9"/>
    <w:rsid w:val="00384A40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CD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900"/>
    <w:rsid w:val="003A4148"/>
    <w:rsid w:val="003A4277"/>
    <w:rsid w:val="003A4D6E"/>
    <w:rsid w:val="003A534F"/>
    <w:rsid w:val="003A54DE"/>
    <w:rsid w:val="003A5957"/>
    <w:rsid w:val="003A6094"/>
    <w:rsid w:val="003A622C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C28"/>
    <w:rsid w:val="003B6C9B"/>
    <w:rsid w:val="003B6D6A"/>
    <w:rsid w:val="003B6DC9"/>
    <w:rsid w:val="003B7BC2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4F95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0BA"/>
    <w:rsid w:val="003F3606"/>
    <w:rsid w:val="003F4332"/>
    <w:rsid w:val="003F49E2"/>
    <w:rsid w:val="003F4C02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CD9"/>
    <w:rsid w:val="004123B5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C76"/>
    <w:rsid w:val="00432D1A"/>
    <w:rsid w:val="00432E35"/>
    <w:rsid w:val="00432FE1"/>
    <w:rsid w:val="00433F0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636"/>
    <w:rsid w:val="00436B33"/>
    <w:rsid w:val="0043744D"/>
    <w:rsid w:val="00437485"/>
    <w:rsid w:val="004377AB"/>
    <w:rsid w:val="00440D01"/>
    <w:rsid w:val="0044138E"/>
    <w:rsid w:val="004414C5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6C92"/>
    <w:rsid w:val="004870B8"/>
    <w:rsid w:val="00487986"/>
    <w:rsid w:val="004879D5"/>
    <w:rsid w:val="00490585"/>
    <w:rsid w:val="00490D91"/>
    <w:rsid w:val="004917A8"/>
    <w:rsid w:val="00491A38"/>
    <w:rsid w:val="004921ED"/>
    <w:rsid w:val="00492353"/>
    <w:rsid w:val="004933E5"/>
    <w:rsid w:val="00493858"/>
    <w:rsid w:val="00493C12"/>
    <w:rsid w:val="004943A8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85F"/>
    <w:rsid w:val="004A1179"/>
    <w:rsid w:val="004A1239"/>
    <w:rsid w:val="004A130C"/>
    <w:rsid w:val="004A160C"/>
    <w:rsid w:val="004A1642"/>
    <w:rsid w:val="004A1D0D"/>
    <w:rsid w:val="004A1FAF"/>
    <w:rsid w:val="004A2FD1"/>
    <w:rsid w:val="004A317A"/>
    <w:rsid w:val="004A31D8"/>
    <w:rsid w:val="004A3D54"/>
    <w:rsid w:val="004A3EAE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C1"/>
    <w:rsid w:val="004C56FE"/>
    <w:rsid w:val="004C5C47"/>
    <w:rsid w:val="004C5E86"/>
    <w:rsid w:val="004C63A9"/>
    <w:rsid w:val="004C646E"/>
    <w:rsid w:val="004C746A"/>
    <w:rsid w:val="004C7FEC"/>
    <w:rsid w:val="004D04BA"/>
    <w:rsid w:val="004D0A4D"/>
    <w:rsid w:val="004D0B40"/>
    <w:rsid w:val="004D0F0C"/>
    <w:rsid w:val="004D108B"/>
    <w:rsid w:val="004D10F4"/>
    <w:rsid w:val="004D20E7"/>
    <w:rsid w:val="004D2116"/>
    <w:rsid w:val="004D2587"/>
    <w:rsid w:val="004D26ED"/>
    <w:rsid w:val="004D2A6A"/>
    <w:rsid w:val="004D2CAC"/>
    <w:rsid w:val="004D2CDE"/>
    <w:rsid w:val="004D313E"/>
    <w:rsid w:val="004D3463"/>
    <w:rsid w:val="004D34F5"/>
    <w:rsid w:val="004D35C4"/>
    <w:rsid w:val="004D3795"/>
    <w:rsid w:val="004D3993"/>
    <w:rsid w:val="004D449A"/>
    <w:rsid w:val="004D4826"/>
    <w:rsid w:val="004D4EE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09"/>
    <w:rsid w:val="004F043D"/>
    <w:rsid w:val="004F04D4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D91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4FBD"/>
    <w:rsid w:val="0051572F"/>
    <w:rsid w:val="00516509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6BE2"/>
    <w:rsid w:val="0052715A"/>
    <w:rsid w:val="00527164"/>
    <w:rsid w:val="005272AD"/>
    <w:rsid w:val="00527D34"/>
    <w:rsid w:val="005303BB"/>
    <w:rsid w:val="005304D7"/>
    <w:rsid w:val="0053061F"/>
    <w:rsid w:val="005309AE"/>
    <w:rsid w:val="005310A1"/>
    <w:rsid w:val="00531CF9"/>
    <w:rsid w:val="005321A1"/>
    <w:rsid w:val="005321D9"/>
    <w:rsid w:val="00532402"/>
    <w:rsid w:val="005328AA"/>
    <w:rsid w:val="005329F7"/>
    <w:rsid w:val="00532AEE"/>
    <w:rsid w:val="00532DF6"/>
    <w:rsid w:val="005338A3"/>
    <w:rsid w:val="00534193"/>
    <w:rsid w:val="005351B7"/>
    <w:rsid w:val="005361D0"/>
    <w:rsid w:val="00536B17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C9D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1BDA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502B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2FD7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56FC"/>
    <w:rsid w:val="0059584E"/>
    <w:rsid w:val="00595997"/>
    <w:rsid w:val="005960B1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2FB5"/>
    <w:rsid w:val="005A39DA"/>
    <w:rsid w:val="005A3FEC"/>
    <w:rsid w:val="005A40B1"/>
    <w:rsid w:val="005A40F4"/>
    <w:rsid w:val="005A4953"/>
    <w:rsid w:val="005A4B8B"/>
    <w:rsid w:val="005A4BB7"/>
    <w:rsid w:val="005A4F98"/>
    <w:rsid w:val="005A5FE5"/>
    <w:rsid w:val="005A60B5"/>
    <w:rsid w:val="005A64CB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38B8"/>
    <w:rsid w:val="005C4146"/>
    <w:rsid w:val="005C4DD3"/>
    <w:rsid w:val="005C4E06"/>
    <w:rsid w:val="005C57AD"/>
    <w:rsid w:val="005C5C73"/>
    <w:rsid w:val="005C68A4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2365"/>
    <w:rsid w:val="005D2641"/>
    <w:rsid w:val="005D28A0"/>
    <w:rsid w:val="005D3164"/>
    <w:rsid w:val="005D5760"/>
    <w:rsid w:val="005D5C9E"/>
    <w:rsid w:val="005D61F2"/>
    <w:rsid w:val="005D6B9D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17A6"/>
    <w:rsid w:val="005F1AD8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730F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F0A"/>
    <w:rsid w:val="00604480"/>
    <w:rsid w:val="00604652"/>
    <w:rsid w:val="00605577"/>
    <w:rsid w:val="006056B0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AD2"/>
    <w:rsid w:val="00635247"/>
    <w:rsid w:val="006353C8"/>
    <w:rsid w:val="00635C4C"/>
    <w:rsid w:val="006362A3"/>
    <w:rsid w:val="00636ECA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9B3"/>
    <w:rsid w:val="00642496"/>
    <w:rsid w:val="00642988"/>
    <w:rsid w:val="00644463"/>
    <w:rsid w:val="006444FC"/>
    <w:rsid w:val="00644881"/>
    <w:rsid w:val="00645361"/>
    <w:rsid w:val="006458A7"/>
    <w:rsid w:val="00645F7F"/>
    <w:rsid w:val="00646379"/>
    <w:rsid w:val="006463B3"/>
    <w:rsid w:val="00646E9D"/>
    <w:rsid w:val="006472A0"/>
    <w:rsid w:val="00647EDA"/>
    <w:rsid w:val="00650038"/>
    <w:rsid w:val="00650165"/>
    <w:rsid w:val="006503C8"/>
    <w:rsid w:val="00650977"/>
    <w:rsid w:val="00650A03"/>
    <w:rsid w:val="00650EB1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CD1"/>
    <w:rsid w:val="00655027"/>
    <w:rsid w:val="006552FB"/>
    <w:rsid w:val="00655B2C"/>
    <w:rsid w:val="00655B9C"/>
    <w:rsid w:val="00656603"/>
    <w:rsid w:val="00656BF9"/>
    <w:rsid w:val="00657108"/>
    <w:rsid w:val="0065778B"/>
    <w:rsid w:val="00660E8D"/>
    <w:rsid w:val="00661383"/>
    <w:rsid w:val="00661D04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ADA"/>
    <w:rsid w:val="00665B86"/>
    <w:rsid w:val="00665DBC"/>
    <w:rsid w:val="006663FB"/>
    <w:rsid w:val="00666CE9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E9D"/>
    <w:rsid w:val="00675F55"/>
    <w:rsid w:val="0067671F"/>
    <w:rsid w:val="0067782E"/>
    <w:rsid w:val="00680163"/>
    <w:rsid w:val="0068027C"/>
    <w:rsid w:val="00680C95"/>
    <w:rsid w:val="0068104E"/>
    <w:rsid w:val="00681827"/>
    <w:rsid w:val="00681AA8"/>
    <w:rsid w:val="006821EA"/>
    <w:rsid w:val="006824B6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D0B"/>
    <w:rsid w:val="00685FCE"/>
    <w:rsid w:val="006863D7"/>
    <w:rsid w:val="006869DA"/>
    <w:rsid w:val="00686A6C"/>
    <w:rsid w:val="006874A6"/>
    <w:rsid w:val="00687C9A"/>
    <w:rsid w:val="00687DC6"/>
    <w:rsid w:val="0069006A"/>
    <w:rsid w:val="00690BF0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1898"/>
    <w:rsid w:val="006B2EC3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A62"/>
    <w:rsid w:val="006B6CD8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357E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59E"/>
    <w:rsid w:val="0070398A"/>
    <w:rsid w:val="00703D44"/>
    <w:rsid w:val="0070593D"/>
    <w:rsid w:val="00706648"/>
    <w:rsid w:val="007070E0"/>
    <w:rsid w:val="007071B8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CE6"/>
    <w:rsid w:val="00714D26"/>
    <w:rsid w:val="00715AF3"/>
    <w:rsid w:val="00715C20"/>
    <w:rsid w:val="00715C48"/>
    <w:rsid w:val="00715FC6"/>
    <w:rsid w:val="007164F7"/>
    <w:rsid w:val="00716F6B"/>
    <w:rsid w:val="00716FB9"/>
    <w:rsid w:val="00720154"/>
    <w:rsid w:val="0072087E"/>
    <w:rsid w:val="00720AFF"/>
    <w:rsid w:val="00721443"/>
    <w:rsid w:val="0072159B"/>
    <w:rsid w:val="007224C8"/>
    <w:rsid w:val="00723122"/>
    <w:rsid w:val="0072333E"/>
    <w:rsid w:val="00723EBA"/>
    <w:rsid w:val="00723F87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3066F"/>
    <w:rsid w:val="007310A3"/>
    <w:rsid w:val="00731452"/>
    <w:rsid w:val="007314B5"/>
    <w:rsid w:val="00731A80"/>
    <w:rsid w:val="00732841"/>
    <w:rsid w:val="00732ACA"/>
    <w:rsid w:val="00732E5B"/>
    <w:rsid w:val="0073381C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EF1"/>
    <w:rsid w:val="00743171"/>
    <w:rsid w:val="0074339B"/>
    <w:rsid w:val="00743794"/>
    <w:rsid w:val="00743A4D"/>
    <w:rsid w:val="0074481E"/>
    <w:rsid w:val="00744901"/>
    <w:rsid w:val="00744E3D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BE0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A9B"/>
    <w:rsid w:val="00754476"/>
    <w:rsid w:val="00754F97"/>
    <w:rsid w:val="0075506D"/>
    <w:rsid w:val="00755C74"/>
    <w:rsid w:val="007563C2"/>
    <w:rsid w:val="00757018"/>
    <w:rsid w:val="007571A0"/>
    <w:rsid w:val="00757277"/>
    <w:rsid w:val="00757B16"/>
    <w:rsid w:val="00757B2E"/>
    <w:rsid w:val="00760F2B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40DD"/>
    <w:rsid w:val="00774672"/>
    <w:rsid w:val="007746CD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2566"/>
    <w:rsid w:val="007A2803"/>
    <w:rsid w:val="007A2EB9"/>
    <w:rsid w:val="007A3027"/>
    <w:rsid w:val="007A339F"/>
    <w:rsid w:val="007A37AB"/>
    <w:rsid w:val="007A3B55"/>
    <w:rsid w:val="007A61F0"/>
    <w:rsid w:val="007A68DE"/>
    <w:rsid w:val="007A6C6C"/>
    <w:rsid w:val="007A6CB3"/>
    <w:rsid w:val="007A6D08"/>
    <w:rsid w:val="007A6D4C"/>
    <w:rsid w:val="007A7607"/>
    <w:rsid w:val="007A7AC3"/>
    <w:rsid w:val="007A7EF2"/>
    <w:rsid w:val="007B0259"/>
    <w:rsid w:val="007B04B4"/>
    <w:rsid w:val="007B0580"/>
    <w:rsid w:val="007B0A5E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31BE"/>
    <w:rsid w:val="007C3263"/>
    <w:rsid w:val="007C3D84"/>
    <w:rsid w:val="007C42A4"/>
    <w:rsid w:val="007C4A75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B61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48CF"/>
    <w:rsid w:val="007E4C8D"/>
    <w:rsid w:val="007E50F9"/>
    <w:rsid w:val="007E5286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1C2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D86"/>
    <w:rsid w:val="00801F6C"/>
    <w:rsid w:val="00802268"/>
    <w:rsid w:val="00802962"/>
    <w:rsid w:val="00802C5A"/>
    <w:rsid w:val="008030A0"/>
    <w:rsid w:val="0080351D"/>
    <w:rsid w:val="00804402"/>
    <w:rsid w:val="00804D6C"/>
    <w:rsid w:val="008057B5"/>
    <w:rsid w:val="008057E9"/>
    <w:rsid w:val="00805AEC"/>
    <w:rsid w:val="00805B1C"/>
    <w:rsid w:val="00806E11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726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2444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55D"/>
    <w:rsid w:val="0084572B"/>
    <w:rsid w:val="008464A5"/>
    <w:rsid w:val="00846540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128"/>
    <w:rsid w:val="008564BF"/>
    <w:rsid w:val="008567BA"/>
    <w:rsid w:val="00856926"/>
    <w:rsid w:val="00857313"/>
    <w:rsid w:val="008573BA"/>
    <w:rsid w:val="00857EFA"/>
    <w:rsid w:val="00857F0F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5325"/>
    <w:rsid w:val="008753FA"/>
    <w:rsid w:val="00875642"/>
    <w:rsid w:val="00875B4C"/>
    <w:rsid w:val="0087631B"/>
    <w:rsid w:val="00876C3D"/>
    <w:rsid w:val="0088036E"/>
    <w:rsid w:val="008804F1"/>
    <w:rsid w:val="0088116F"/>
    <w:rsid w:val="008813DD"/>
    <w:rsid w:val="008817A6"/>
    <w:rsid w:val="00881D71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C32"/>
    <w:rsid w:val="008A4DF0"/>
    <w:rsid w:val="008A54C6"/>
    <w:rsid w:val="008A666B"/>
    <w:rsid w:val="008A66FB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C0296"/>
    <w:rsid w:val="008C0504"/>
    <w:rsid w:val="008C058B"/>
    <w:rsid w:val="008C05C6"/>
    <w:rsid w:val="008C0CD7"/>
    <w:rsid w:val="008C1246"/>
    <w:rsid w:val="008C180C"/>
    <w:rsid w:val="008C192B"/>
    <w:rsid w:val="008C1F65"/>
    <w:rsid w:val="008C2295"/>
    <w:rsid w:val="008C2A65"/>
    <w:rsid w:val="008C2F81"/>
    <w:rsid w:val="008C3D00"/>
    <w:rsid w:val="008C3DDB"/>
    <w:rsid w:val="008C3E94"/>
    <w:rsid w:val="008C4777"/>
    <w:rsid w:val="008C4A77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E01CE"/>
    <w:rsid w:val="008E0B60"/>
    <w:rsid w:val="008E0D0B"/>
    <w:rsid w:val="008E192E"/>
    <w:rsid w:val="008E1C5D"/>
    <w:rsid w:val="008E1D14"/>
    <w:rsid w:val="008E22F6"/>
    <w:rsid w:val="008E2CE7"/>
    <w:rsid w:val="008E305D"/>
    <w:rsid w:val="008E4159"/>
    <w:rsid w:val="008E4312"/>
    <w:rsid w:val="008E4400"/>
    <w:rsid w:val="008E454A"/>
    <w:rsid w:val="008E4777"/>
    <w:rsid w:val="008E6193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8B7"/>
    <w:rsid w:val="00907E22"/>
    <w:rsid w:val="00907F76"/>
    <w:rsid w:val="00910024"/>
    <w:rsid w:val="00911DE2"/>
    <w:rsid w:val="0091200C"/>
    <w:rsid w:val="009120A3"/>
    <w:rsid w:val="0091250A"/>
    <w:rsid w:val="0091255A"/>
    <w:rsid w:val="0091270A"/>
    <w:rsid w:val="00912B85"/>
    <w:rsid w:val="00912CD9"/>
    <w:rsid w:val="00912E30"/>
    <w:rsid w:val="00913140"/>
    <w:rsid w:val="00913AF5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FD"/>
    <w:rsid w:val="009175BB"/>
    <w:rsid w:val="00917F95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815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11E3"/>
    <w:rsid w:val="00951A7C"/>
    <w:rsid w:val="00952264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8F5"/>
    <w:rsid w:val="00961A92"/>
    <w:rsid w:val="009630ED"/>
    <w:rsid w:val="009635D5"/>
    <w:rsid w:val="009638FA"/>
    <w:rsid w:val="00963E5D"/>
    <w:rsid w:val="00964CA0"/>
    <w:rsid w:val="00965055"/>
    <w:rsid w:val="00965228"/>
    <w:rsid w:val="009653E7"/>
    <w:rsid w:val="009653F2"/>
    <w:rsid w:val="00965589"/>
    <w:rsid w:val="00966182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77F5B"/>
    <w:rsid w:val="0098065D"/>
    <w:rsid w:val="009809DE"/>
    <w:rsid w:val="00980CBD"/>
    <w:rsid w:val="009810FE"/>
    <w:rsid w:val="00981D81"/>
    <w:rsid w:val="00982948"/>
    <w:rsid w:val="00982EB7"/>
    <w:rsid w:val="009835D8"/>
    <w:rsid w:val="009838EF"/>
    <w:rsid w:val="00983E46"/>
    <w:rsid w:val="009841AD"/>
    <w:rsid w:val="009845DC"/>
    <w:rsid w:val="009857AA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7C1"/>
    <w:rsid w:val="009A5ACA"/>
    <w:rsid w:val="009A68FA"/>
    <w:rsid w:val="009A6CDA"/>
    <w:rsid w:val="009A6D2E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567"/>
    <w:rsid w:val="009C4882"/>
    <w:rsid w:val="009C51EC"/>
    <w:rsid w:val="009C55C6"/>
    <w:rsid w:val="009C5F32"/>
    <w:rsid w:val="009C65B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1F"/>
    <w:rsid w:val="009D6C81"/>
    <w:rsid w:val="009D70E0"/>
    <w:rsid w:val="009D794E"/>
    <w:rsid w:val="009D7E23"/>
    <w:rsid w:val="009E03D6"/>
    <w:rsid w:val="009E13D5"/>
    <w:rsid w:val="009E1914"/>
    <w:rsid w:val="009E1EC7"/>
    <w:rsid w:val="009E240A"/>
    <w:rsid w:val="009E2E01"/>
    <w:rsid w:val="009E3516"/>
    <w:rsid w:val="009E3A70"/>
    <w:rsid w:val="009E3C61"/>
    <w:rsid w:val="009E3DE5"/>
    <w:rsid w:val="009E41DA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80"/>
    <w:rsid w:val="009E63B2"/>
    <w:rsid w:val="009E667A"/>
    <w:rsid w:val="009E6AE5"/>
    <w:rsid w:val="009E70B7"/>
    <w:rsid w:val="009E73DE"/>
    <w:rsid w:val="009E7416"/>
    <w:rsid w:val="009E75F7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3D73"/>
    <w:rsid w:val="009F3E58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9C0"/>
    <w:rsid w:val="00A06223"/>
    <w:rsid w:val="00A067C1"/>
    <w:rsid w:val="00A06A62"/>
    <w:rsid w:val="00A078CF"/>
    <w:rsid w:val="00A07A00"/>
    <w:rsid w:val="00A1000C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6B"/>
    <w:rsid w:val="00A3068F"/>
    <w:rsid w:val="00A310CE"/>
    <w:rsid w:val="00A315C2"/>
    <w:rsid w:val="00A31A1A"/>
    <w:rsid w:val="00A329F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F26"/>
    <w:rsid w:val="00A41308"/>
    <w:rsid w:val="00A41C74"/>
    <w:rsid w:val="00A421EF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303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393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E66"/>
    <w:rsid w:val="00A93738"/>
    <w:rsid w:val="00A93E1C"/>
    <w:rsid w:val="00A93ECD"/>
    <w:rsid w:val="00A9454D"/>
    <w:rsid w:val="00A94760"/>
    <w:rsid w:val="00A94F47"/>
    <w:rsid w:val="00A9536C"/>
    <w:rsid w:val="00A953F9"/>
    <w:rsid w:val="00A96779"/>
    <w:rsid w:val="00A969F2"/>
    <w:rsid w:val="00A96C78"/>
    <w:rsid w:val="00A978F2"/>
    <w:rsid w:val="00AA05B7"/>
    <w:rsid w:val="00AA0BD5"/>
    <w:rsid w:val="00AA0CFB"/>
    <w:rsid w:val="00AA148C"/>
    <w:rsid w:val="00AA1A0E"/>
    <w:rsid w:val="00AA1A9E"/>
    <w:rsid w:val="00AA22C5"/>
    <w:rsid w:val="00AA2FFE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C5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4B6"/>
    <w:rsid w:val="00AE41E8"/>
    <w:rsid w:val="00AE46F4"/>
    <w:rsid w:val="00AE4BC8"/>
    <w:rsid w:val="00AE4F64"/>
    <w:rsid w:val="00AE532C"/>
    <w:rsid w:val="00AE5783"/>
    <w:rsid w:val="00AE5887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8AA"/>
    <w:rsid w:val="00B72933"/>
    <w:rsid w:val="00B74003"/>
    <w:rsid w:val="00B74735"/>
    <w:rsid w:val="00B74D60"/>
    <w:rsid w:val="00B75638"/>
    <w:rsid w:val="00B759EC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34E0"/>
    <w:rsid w:val="00B93F19"/>
    <w:rsid w:val="00B9503D"/>
    <w:rsid w:val="00B954C6"/>
    <w:rsid w:val="00B95623"/>
    <w:rsid w:val="00B958AF"/>
    <w:rsid w:val="00B95A7B"/>
    <w:rsid w:val="00B95BDF"/>
    <w:rsid w:val="00B95DDD"/>
    <w:rsid w:val="00B9639D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5F35"/>
    <w:rsid w:val="00BA6227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598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CDB"/>
    <w:rsid w:val="00BB74E1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620A"/>
    <w:rsid w:val="00BC62BD"/>
    <w:rsid w:val="00BC665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3E84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3E84"/>
    <w:rsid w:val="00BE4328"/>
    <w:rsid w:val="00BE4766"/>
    <w:rsid w:val="00BE48A0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EF"/>
    <w:rsid w:val="00BF6549"/>
    <w:rsid w:val="00BF6D24"/>
    <w:rsid w:val="00BF731A"/>
    <w:rsid w:val="00BF75C0"/>
    <w:rsid w:val="00BF7E4D"/>
    <w:rsid w:val="00C010B6"/>
    <w:rsid w:val="00C012A2"/>
    <w:rsid w:val="00C01E9E"/>
    <w:rsid w:val="00C026FB"/>
    <w:rsid w:val="00C029EA"/>
    <w:rsid w:val="00C03940"/>
    <w:rsid w:val="00C03B16"/>
    <w:rsid w:val="00C03C6F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2DB"/>
    <w:rsid w:val="00C17958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A"/>
    <w:rsid w:val="00C40667"/>
    <w:rsid w:val="00C40ADF"/>
    <w:rsid w:val="00C410DD"/>
    <w:rsid w:val="00C4169F"/>
    <w:rsid w:val="00C419F1"/>
    <w:rsid w:val="00C41C70"/>
    <w:rsid w:val="00C41C96"/>
    <w:rsid w:val="00C421B8"/>
    <w:rsid w:val="00C42438"/>
    <w:rsid w:val="00C42668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701B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625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6A2A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5C4"/>
    <w:rsid w:val="00CA096F"/>
    <w:rsid w:val="00CA10B6"/>
    <w:rsid w:val="00CA125B"/>
    <w:rsid w:val="00CA12B1"/>
    <w:rsid w:val="00CA178B"/>
    <w:rsid w:val="00CA1C10"/>
    <w:rsid w:val="00CA1CBE"/>
    <w:rsid w:val="00CA3222"/>
    <w:rsid w:val="00CA344D"/>
    <w:rsid w:val="00CA4282"/>
    <w:rsid w:val="00CA42CC"/>
    <w:rsid w:val="00CA4572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216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5EC7"/>
    <w:rsid w:val="00CC67D4"/>
    <w:rsid w:val="00CC6AB5"/>
    <w:rsid w:val="00CC6B9F"/>
    <w:rsid w:val="00CC6C55"/>
    <w:rsid w:val="00CC6F90"/>
    <w:rsid w:val="00CC7899"/>
    <w:rsid w:val="00CD04AA"/>
    <w:rsid w:val="00CD19A8"/>
    <w:rsid w:val="00CD1E30"/>
    <w:rsid w:val="00CD1F93"/>
    <w:rsid w:val="00CD206E"/>
    <w:rsid w:val="00CD2751"/>
    <w:rsid w:val="00CD382F"/>
    <w:rsid w:val="00CD39F8"/>
    <w:rsid w:val="00CD3BEB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7E56"/>
    <w:rsid w:val="00CE02FF"/>
    <w:rsid w:val="00CE038C"/>
    <w:rsid w:val="00CE0D2C"/>
    <w:rsid w:val="00CE2840"/>
    <w:rsid w:val="00CE2881"/>
    <w:rsid w:val="00CE2CB5"/>
    <w:rsid w:val="00CE2DF1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3D7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B15"/>
    <w:rsid w:val="00D012B3"/>
    <w:rsid w:val="00D01F1D"/>
    <w:rsid w:val="00D020B3"/>
    <w:rsid w:val="00D027C8"/>
    <w:rsid w:val="00D02ABC"/>
    <w:rsid w:val="00D02B98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F0D"/>
    <w:rsid w:val="00D126F3"/>
    <w:rsid w:val="00D12BD2"/>
    <w:rsid w:val="00D12E61"/>
    <w:rsid w:val="00D12F0F"/>
    <w:rsid w:val="00D139BA"/>
    <w:rsid w:val="00D13AA4"/>
    <w:rsid w:val="00D144C8"/>
    <w:rsid w:val="00D1495D"/>
    <w:rsid w:val="00D14E1C"/>
    <w:rsid w:val="00D15182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51C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B70"/>
    <w:rsid w:val="00D46C58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643C"/>
    <w:rsid w:val="00D567E6"/>
    <w:rsid w:val="00D60691"/>
    <w:rsid w:val="00D608B1"/>
    <w:rsid w:val="00D609E5"/>
    <w:rsid w:val="00D60AA4"/>
    <w:rsid w:val="00D6121C"/>
    <w:rsid w:val="00D61654"/>
    <w:rsid w:val="00D616E0"/>
    <w:rsid w:val="00D61BAF"/>
    <w:rsid w:val="00D61EB6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7216"/>
    <w:rsid w:val="00D673BA"/>
    <w:rsid w:val="00D67770"/>
    <w:rsid w:val="00D70074"/>
    <w:rsid w:val="00D713D7"/>
    <w:rsid w:val="00D71E08"/>
    <w:rsid w:val="00D7291E"/>
    <w:rsid w:val="00D72D3A"/>
    <w:rsid w:val="00D731D7"/>
    <w:rsid w:val="00D735E3"/>
    <w:rsid w:val="00D73AEB"/>
    <w:rsid w:val="00D73B17"/>
    <w:rsid w:val="00D73FC3"/>
    <w:rsid w:val="00D7448E"/>
    <w:rsid w:val="00D74F85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6B96"/>
    <w:rsid w:val="00D87082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2E63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F45"/>
    <w:rsid w:val="00DD3682"/>
    <w:rsid w:val="00DD4328"/>
    <w:rsid w:val="00DD4360"/>
    <w:rsid w:val="00DD569C"/>
    <w:rsid w:val="00DD58A9"/>
    <w:rsid w:val="00DD6411"/>
    <w:rsid w:val="00DD6425"/>
    <w:rsid w:val="00DD6668"/>
    <w:rsid w:val="00DD6669"/>
    <w:rsid w:val="00DD6DF2"/>
    <w:rsid w:val="00DD7972"/>
    <w:rsid w:val="00DD7C57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39AC"/>
    <w:rsid w:val="00E043CD"/>
    <w:rsid w:val="00E0480D"/>
    <w:rsid w:val="00E05330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A30"/>
    <w:rsid w:val="00E122BA"/>
    <w:rsid w:val="00E1278E"/>
    <w:rsid w:val="00E13644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640"/>
    <w:rsid w:val="00E27944"/>
    <w:rsid w:val="00E27AB1"/>
    <w:rsid w:val="00E27B4A"/>
    <w:rsid w:val="00E3168D"/>
    <w:rsid w:val="00E31842"/>
    <w:rsid w:val="00E318DC"/>
    <w:rsid w:val="00E31CE5"/>
    <w:rsid w:val="00E3226A"/>
    <w:rsid w:val="00E33098"/>
    <w:rsid w:val="00E33303"/>
    <w:rsid w:val="00E3362F"/>
    <w:rsid w:val="00E33DD3"/>
    <w:rsid w:val="00E34BA5"/>
    <w:rsid w:val="00E34BD4"/>
    <w:rsid w:val="00E34DB4"/>
    <w:rsid w:val="00E3656D"/>
    <w:rsid w:val="00E3677A"/>
    <w:rsid w:val="00E36A3E"/>
    <w:rsid w:val="00E375D1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58E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171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117D"/>
    <w:rsid w:val="00E72050"/>
    <w:rsid w:val="00E722C4"/>
    <w:rsid w:val="00E725FA"/>
    <w:rsid w:val="00E72AE9"/>
    <w:rsid w:val="00E73197"/>
    <w:rsid w:val="00E7320C"/>
    <w:rsid w:val="00E74496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445"/>
    <w:rsid w:val="00E8694E"/>
    <w:rsid w:val="00E874FA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0E69"/>
    <w:rsid w:val="00EA12BC"/>
    <w:rsid w:val="00EA1398"/>
    <w:rsid w:val="00EA15FE"/>
    <w:rsid w:val="00EA19EF"/>
    <w:rsid w:val="00EA1F11"/>
    <w:rsid w:val="00EA20CA"/>
    <w:rsid w:val="00EA277B"/>
    <w:rsid w:val="00EA319E"/>
    <w:rsid w:val="00EA34FC"/>
    <w:rsid w:val="00EA3E57"/>
    <w:rsid w:val="00EA406E"/>
    <w:rsid w:val="00EA4477"/>
    <w:rsid w:val="00EA5028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71B6"/>
    <w:rsid w:val="00F0059A"/>
    <w:rsid w:val="00F0092D"/>
    <w:rsid w:val="00F014AC"/>
    <w:rsid w:val="00F0181A"/>
    <w:rsid w:val="00F023D7"/>
    <w:rsid w:val="00F024BE"/>
    <w:rsid w:val="00F0322B"/>
    <w:rsid w:val="00F03739"/>
    <w:rsid w:val="00F03C73"/>
    <w:rsid w:val="00F03D33"/>
    <w:rsid w:val="00F03DF1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547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F1A"/>
    <w:rsid w:val="00F1617B"/>
    <w:rsid w:val="00F16449"/>
    <w:rsid w:val="00F168B4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EC8"/>
    <w:rsid w:val="00F23F60"/>
    <w:rsid w:val="00F2409F"/>
    <w:rsid w:val="00F24605"/>
    <w:rsid w:val="00F247E4"/>
    <w:rsid w:val="00F24CF1"/>
    <w:rsid w:val="00F24EA7"/>
    <w:rsid w:val="00F255D6"/>
    <w:rsid w:val="00F26237"/>
    <w:rsid w:val="00F2633F"/>
    <w:rsid w:val="00F26700"/>
    <w:rsid w:val="00F2757B"/>
    <w:rsid w:val="00F278DB"/>
    <w:rsid w:val="00F3035C"/>
    <w:rsid w:val="00F304B5"/>
    <w:rsid w:val="00F30636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8CD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C5D"/>
    <w:rsid w:val="00F47E87"/>
    <w:rsid w:val="00F5003E"/>
    <w:rsid w:val="00F505D2"/>
    <w:rsid w:val="00F50A5F"/>
    <w:rsid w:val="00F51438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F38"/>
    <w:rsid w:val="00F56F76"/>
    <w:rsid w:val="00F57293"/>
    <w:rsid w:val="00F57B87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744B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7A8"/>
    <w:rsid w:val="00FB79FA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05F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373"/>
    <w:rsid w:val="00FE69ED"/>
    <w:rsid w:val="00FE6A25"/>
    <w:rsid w:val="00FE6BF4"/>
    <w:rsid w:val="00FF033B"/>
    <w:rsid w:val="00FF03CC"/>
    <w:rsid w:val="00FF0FAB"/>
    <w:rsid w:val="00FF0FCB"/>
    <w:rsid w:val="00FF260E"/>
    <w:rsid w:val="00FF350F"/>
    <w:rsid w:val="00FF3694"/>
    <w:rsid w:val="00FF40B9"/>
    <w:rsid w:val="00FF4302"/>
    <w:rsid w:val="00FF49CA"/>
    <w:rsid w:val="00FF4BF4"/>
    <w:rsid w:val="00FF4D0B"/>
    <w:rsid w:val="00FF5846"/>
    <w:rsid w:val="00FF58EA"/>
    <w:rsid w:val="00FF59F2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58;&#1063;&#1045;&#1058;&#1067;\&#1054;&#1090;&#1095;&#1077;&#1090;&#1099;%20&#1087;&#1086;%20&#1055;&#1088;&#1086;&#1075;&#1088;&#1072;&#1084;&#1084;&#1072;&#1084;%202014-2018\2023\1%20&#1082;&#1074;&#1072;&#1088;&#1090;&#1072;&#1083;%202023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1 квартал 2023 года</a:t>
            </a:r>
          </a:p>
        </c:rich>
      </c:tx>
      <c:layout>
        <c:manualLayout>
          <c:xMode val="edge"/>
          <c:yMode val="edge"/>
          <c:x val="0.24715867158671589"/>
          <c:y val="1.0526761976437514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62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30"/>
          <c:dLbls>
            <c:dLbl>
              <c:idx val="0"/>
              <c:layout>
                <c:manualLayout>
                  <c:x val="1.9693949695402536E-2"/>
                  <c:y val="-9.79651348029066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21%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1.7220172201722103E-2"/>
                  <c:y val="3.367412906483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70,8%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75751771317669E-2"/>
                  <c:y val="-0.12864854061182671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7,4%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4440344403444199E-2"/>
                  <c:y val="-5.3676661101986545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0.21000000000000021</c:v>
                </c:pt>
                <c:pt idx="1">
                  <c:v>0.70800000000000063</c:v>
                </c:pt>
                <c:pt idx="2">
                  <c:v>7.4000000000000149E-2</c:v>
                </c:pt>
                <c:pt idx="3">
                  <c:v>8.0000000000000227E-3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BF7D-F29E-4C5A-80C7-FC360ECE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20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112</cp:revision>
  <cp:lastPrinted>2023-04-24T08:29:00Z</cp:lastPrinted>
  <dcterms:created xsi:type="dcterms:W3CDTF">2022-03-01T07:58:00Z</dcterms:created>
  <dcterms:modified xsi:type="dcterms:W3CDTF">2023-04-24T08:32:00Z</dcterms:modified>
</cp:coreProperties>
</file>